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89" w:rsidRDefault="00FB1C89" w:rsidP="00FB1C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BB26D8">
        <w:rPr>
          <w:b/>
          <w:sz w:val="28"/>
          <w:szCs w:val="28"/>
        </w:rPr>
        <w:t>Опросник</w:t>
      </w:r>
      <w:proofErr w:type="spellEnd"/>
      <w:r w:rsidRPr="00BB26D8">
        <w:rPr>
          <w:b/>
          <w:sz w:val="28"/>
          <w:szCs w:val="28"/>
        </w:rPr>
        <w:t xml:space="preserve"> для родителей «</w:t>
      </w:r>
      <w:r>
        <w:rPr>
          <w:b/>
          <w:sz w:val="28"/>
          <w:szCs w:val="28"/>
        </w:rPr>
        <w:t>Знает ли В</w:t>
      </w:r>
      <w:r w:rsidRPr="00BB26D8">
        <w:rPr>
          <w:b/>
          <w:sz w:val="28"/>
          <w:szCs w:val="28"/>
        </w:rPr>
        <w:t>аш ребенок?»</w:t>
      </w:r>
    </w:p>
    <w:p w:rsidR="006D3678" w:rsidRPr="00BB26D8" w:rsidRDefault="006D3678" w:rsidP="00FB1C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1.Проявляет ли Ваш ребенок интерес к профессиям? В чем это выражается</w:t>
      </w:r>
      <w:r w:rsidR="00515CF3">
        <w:rPr>
          <w:sz w:val="28"/>
          <w:szCs w:val="28"/>
        </w:rPr>
        <w:t>?</w:t>
      </w: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2.Задает ли Ваш ребенок вопросы, желая узнать</w:t>
      </w:r>
      <w:r w:rsidR="00515CF3">
        <w:rPr>
          <w:sz w:val="28"/>
          <w:szCs w:val="28"/>
        </w:rPr>
        <w:t>,</w:t>
      </w:r>
      <w:r w:rsidRPr="003F6BE0">
        <w:rPr>
          <w:sz w:val="28"/>
          <w:szCs w:val="28"/>
        </w:rPr>
        <w:t xml:space="preserve"> что</w:t>
      </w:r>
      <w:r w:rsidR="00515CF3">
        <w:rPr>
          <w:sz w:val="28"/>
          <w:szCs w:val="28"/>
        </w:rPr>
        <w:t>-</w:t>
      </w:r>
      <w:r w:rsidRPr="003F6BE0">
        <w:rPr>
          <w:sz w:val="28"/>
          <w:szCs w:val="28"/>
        </w:rPr>
        <w:t>то новое о той или иной профессии?</w:t>
      </w: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3.Знает ли Ваш ребенок, где и кем Вы работаете?</w:t>
      </w: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4.Знает ли ребенок, в чем значение Вашей профессии?</w:t>
      </w: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5.Знает ли Ваш ребенок, что Вы делаете на работе, чем конкретно занимаетесь, какие профессиональные действия совершаете?</w:t>
      </w: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6.Знает ли Ваш ребенок, какие орудия труда Вы используете?</w:t>
      </w:r>
    </w:p>
    <w:p w:rsidR="00FB1C89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7.Знакомите ли Вы своего ребенка с профессиями взрослых? Если да, то с какими</w:t>
      </w:r>
      <w:r w:rsidR="00515CF3">
        <w:rPr>
          <w:sz w:val="28"/>
          <w:szCs w:val="28"/>
        </w:rPr>
        <w:t xml:space="preserve"> профессиями</w:t>
      </w:r>
      <w:r w:rsidRPr="003F6BE0">
        <w:rPr>
          <w:sz w:val="28"/>
          <w:szCs w:val="28"/>
        </w:rPr>
        <w:t xml:space="preserve"> и каким образом?</w:t>
      </w:r>
    </w:p>
    <w:p w:rsidR="00FB1C89" w:rsidRPr="003F6BE0" w:rsidRDefault="00FB1C89" w:rsidP="006D36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8.Какой иллюстративный материал используете?</w:t>
      </w:r>
    </w:p>
    <w:p w:rsidR="00D94ED0" w:rsidRDefault="00D94ED0" w:rsidP="006D3678">
      <w:pPr>
        <w:spacing w:line="360" w:lineRule="auto"/>
        <w:jc w:val="both"/>
      </w:pPr>
    </w:p>
    <w:sectPr w:rsidR="00D94ED0" w:rsidSect="00D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C89"/>
    <w:rsid w:val="00092AA5"/>
    <w:rsid w:val="00515CF3"/>
    <w:rsid w:val="006D3678"/>
    <w:rsid w:val="00D94ED0"/>
    <w:rsid w:val="00E757B2"/>
    <w:rsid w:val="00FB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1</cp:lastModifiedBy>
  <cp:revision>4</cp:revision>
  <dcterms:created xsi:type="dcterms:W3CDTF">2025-01-19T14:13:00Z</dcterms:created>
  <dcterms:modified xsi:type="dcterms:W3CDTF">2025-01-20T10:11:00Z</dcterms:modified>
</cp:coreProperties>
</file>