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Игра представляет собой особую деятельность, которая расцветает в детские годы и сопровождает человека на протяжении всей его жизни. Не удивительно, что проблема игры привлекала и привлекает к себе внимание исследователей: педагогов, психологов, философов, социологов, искусствоведов, биологов.</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«Игра имеет в жизни ребёнка такое же значение, как у взрослого деятельность - работа, служба. Каков ребёнок в игре, таков во многом он будет и в работе, когда вырастет. Поэтому, воспитание будущего деятеля происходит, прежде всего, в игре...» А.С. Макаренко</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свете ФГОС ДО личность ребенка выводится на первый план, и теперь все дошкольное детство должно быть посвящено игре. Использование игровых технологий способствует развитию индивидуальности дошкольника. Это является своего рода фундаментом всего образовательного процесса.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Значение игровой технологии не в том, что она является развлечением и отдыхом, а в том, что при правильном руководстве становится:</w:t>
      </w:r>
    </w:p>
    <w:p w:rsidR="00EB676D" w:rsidRPr="00EB676D" w:rsidRDefault="00EB676D" w:rsidP="00EB676D">
      <w:pPr>
        <w:numPr>
          <w:ilvl w:val="0"/>
          <w:numId w:val="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способом обучения;</w:t>
      </w:r>
    </w:p>
    <w:p w:rsidR="00EB676D" w:rsidRPr="00EB676D" w:rsidRDefault="00EB676D" w:rsidP="00EB676D">
      <w:pPr>
        <w:numPr>
          <w:ilvl w:val="0"/>
          <w:numId w:val="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деятельностью для реализации творчества;</w:t>
      </w:r>
    </w:p>
    <w:p w:rsidR="00EB676D" w:rsidRPr="00EB676D" w:rsidRDefault="00EB676D" w:rsidP="00EB676D">
      <w:pPr>
        <w:numPr>
          <w:ilvl w:val="0"/>
          <w:numId w:val="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методом терапии;</w:t>
      </w:r>
    </w:p>
    <w:p w:rsidR="00EB676D" w:rsidRPr="00EB676D" w:rsidRDefault="00EB676D" w:rsidP="00EB676D">
      <w:pPr>
        <w:numPr>
          <w:ilvl w:val="0"/>
          <w:numId w:val="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первым шагом социализации ребёнка в обществе.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 введением ФГОС ДО перед нами встали следующие задачи, направленные на введение игровых технологий в ДОУ:</w:t>
      </w:r>
    </w:p>
    <w:p w:rsidR="00EB676D" w:rsidRPr="00EB676D" w:rsidRDefault="00EB676D" w:rsidP="00EB676D">
      <w:pPr>
        <w:numPr>
          <w:ilvl w:val="0"/>
          <w:numId w:val="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необходимость объяснения родителям важности игры;</w:t>
      </w:r>
    </w:p>
    <w:p w:rsidR="00EB676D" w:rsidRPr="00EB676D" w:rsidRDefault="00EB676D" w:rsidP="00EB676D">
      <w:pPr>
        <w:numPr>
          <w:ilvl w:val="0"/>
          <w:numId w:val="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обеспечение безопасного пространства для игры;</w:t>
      </w:r>
    </w:p>
    <w:p w:rsidR="00EB676D" w:rsidRPr="00EB676D" w:rsidRDefault="00EB676D" w:rsidP="00EB676D">
      <w:pPr>
        <w:numPr>
          <w:ilvl w:val="0"/>
          <w:numId w:val="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наличие соответствующей развивающей предметно - пространственной среды.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педагогические технологии - это организация педагогического процесса в форме различных педагогических игр; последовательная деятельность педагога по:</w:t>
      </w:r>
    </w:p>
    <w:p w:rsidR="00EB676D" w:rsidRPr="00EB676D" w:rsidRDefault="00EB676D" w:rsidP="00EB676D">
      <w:pPr>
        <w:numPr>
          <w:ilvl w:val="0"/>
          <w:numId w:val="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отбору, разработке, подготовке игр;</w:t>
      </w:r>
    </w:p>
    <w:p w:rsidR="00EB676D" w:rsidRPr="00EB676D" w:rsidRDefault="00EB676D" w:rsidP="00EB676D">
      <w:pPr>
        <w:numPr>
          <w:ilvl w:val="0"/>
          <w:numId w:val="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включению детей в игровую деятельность;</w:t>
      </w:r>
    </w:p>
    <w:p w:rsidR="00EB676D" w:rsidRPr="00EB676D" w:rsidRDefault="00EB676D" w:rsidP="00EB676D">
      <w:pPr>
        <w:numPr>
          <w:ilvl w:val="0"/>
          <w:numId w:val="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осуществлению самой игры;</w:t>
      </w:r>
    </w:p>
    <w:p w:rsidR="00EB676D" w:rsidRPr="00EB676D" w:rsidRDefault="00EB676D" w:rsidP="00EB676D">
      <w:pPr>
        <w:numPr>
          <w:ilvl w:val="0"/>
          <w:numId w:val="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подведению итогов, результатов игровой деятельности.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b/>
          <w:bCs/>
          <w:color w:val="676A6C"/>
          <w:sz w:val="21"/>
        </w:rPr>
        <w:t>Цель игровой технологии</w:t>
      </w:r>
      <w:r w:rsidRPr="00EB676D">
        <w:rPr>
          <w:rFonts w:ascii="Trebuchet MS" w:eastAsia="Times New Roman" w:hAnsi="Trebuchet MS" w:cs="Times New Roman"/>
          <w:color w:val="676A6C"/>
          <w:sz w:val="21"/>
          <w:szCs w:val="21"/>
        </w:rPr>
        <w:t> - не менять ребёнка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b/>
          <w:bCs/>
          <w:color w:val="676A6C"/>
          <w:sz w:val="21"/>
        </w:rPr>
        <w:t>Задачи игровой технологии:</w:t>
      </w:r>
    </w:p>
    <w:p w:rsidR="00EB676D" w:rsidRPr="00EB676D" w:rsidRDefault="00EB676D" w:rsidP="00EB676D">
      <w:pPr>
        <w:numPr>
          <w:ilvl w:val="0"/>
          <w:numId w:val="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Достигнуть высокого уровня мотивации, осознанной потребности в условии знаний и умений за счёт собственной активности ребенка.</w:t>
      </w:r>
    </w:p>
    <w:p w:rsidR="00EB676D" w:rsidRPr="00EB676D" w:rsidRDefault="00EB676D" w:rsidP="00EB676D">
      <w:pPr>
        <w:numPr>
          <w:ilvl w:val="0"/>
          <w:numId w:val="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Подобрать средства, активизирующие деятельность детей и повышение ее результативности.</w:t>
      </w:r>
    </w:p>
    <w:p w:rsidR="00EB676D" w:rsidRPr="00EB676D" w:rsidRDefault="00EB676D" w:rsidP="00EB676D">
      <w:pPr>
        <w:numPr>
          <w:ilvl w:val="0"/>
          <w:numId w:val="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Сделать воспитательный процесс управляемым</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w:t>
      </w:r>
      <w:r w:rsidRPr="00EB676D">
        <w:rPr>
          <w:rFonts w:ascii="Trebuchet MS" w:eastAsia="Times New Roman" w:hAnsi="Trebuchet MS" w:cs="Times New Roman"/>
          <w:b/>
          <w:bCs/>
          <w:color w:val="676A6C"/>
          <w:sz w:val="21"/>
        </w:rPr>
        <w:t>Виды педагогических игр</w:t>
      </w:r>
      <w:r w:rsidRPr="00EB676D">
        <w:rPr>
          <w:rFonts w:ascii="Trebuchet MS" w:eastAsia="Times New Roman" w:hAnsi="Trebuchet MS" w:cs="Times New Roman"/>
          <w:color w:val="676A6C"/>
          <w:sz w:val="21"/>
          <w:szCs w:val="21"/>
        </w:rPr>
        <w:t> очень разнообразны. Они могут различаться:</w:t>
      </w:r>
    </w:p>
    <w:p w:rsidR="00EB676D" w:rsidRPr="00EB676D" w:rsidRDefault="00EB676D" w:rsidP="00EB676D">
      <w:pPr>
        <w:numPr>
          <w:ilvl w:val="0"/>
          <w:numId w:val="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виду деятельности — двигательные, интеллектуальные, психологические и т. д.;</w:t>
      </w:r>
    </w:p>
    <w:p w:rsidR="00EB676D" w:rsidRPr="00EB676D" w:rsidRDefault="00EB676D" w:rsidP="00EB676D">
      <w:pPr>
        <w:numPr>
          <w:ilvl w:val="0"/>
          <w:numId w:val="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характеру педагогического процесса — обучающие, тренировочные, контролирующие, познавательные, воспитательные, развивающие, диагностические.</w:t>
      </w:r>
    </w:p>
    <w:p w:rsidR="00EB676D" w:rsidRPr="00EB676D" w:rsidRDefault="00EB676D" w:rsidP="00EB676D">
      <w:pPr>
        <w:numPr>
          <w:ilvl w:val="0"/>
          <w:numId w:val="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характеру игровой методики — игры с правилами; игры с правилами, устанавливаемыми по ходу игры; игры, где одна часть правил задана условиями игры, а другая устанавливается в зависимости от её хода.</w:t>
      </w:r>
    </w:p>
    <w:p w:rsidR="00EB676D" w:rsidRPr="00EB676D" w:rsidRDefault="00EB676D" w:rsidP="00EB676D">
      <w:pPr>
        <w:numPr>
          <w:ilvl w:val="0"/>
          <w:numId w:val="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 содержанию — музыкальные, математические, социализирующие, логические и т. д.</w:t>
      </w:r>
    </w:p>
    <w:p w:rsidR="00EB676D" w:rsidRPr="00EB676D" w:rsidRDefault="00EB676D" w:rsidP="00EB676D">
      <w:pPr>
        <w:numPr>
          <w:ilvl w:val="0"/>
          <w:numId w:val="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lastRenderedPageBreak/>
        <w:t>По игровому оборудованию — настольные, компьютерные, театрализованные, сюжетно-ролевые, режиссёрские и т. д.</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Главный компонент игровой технологии — непосредственное и систематическое общение педагога и детей.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b/>
          <w:bCs/>
          <w:color w:val="676A6C"/>
          <w:sz w:val="21"/>
        </w:rPr>
        <w:t>Использование игровых технологий:</w:t>
      </w:r>
    </w:p>
    <w:p w:rsidR="00EB676D" w:rsidRPr="00EB676D" w:rsidRDefault="00EB676D" w:rsidP="00EB676D">
      <w:pPr>
        <w:numPr>
          <w:ilvl w:val="0"/>
          <w:numId w:val="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активизирует воспитанников;</w:t>
      </w:r>
    </w:p>
    <w:p w:rsidR="00EB676D" w:rsidRPr="00EB676D" w:rsidRDefault="00EB676D" w:rsidP="00EB676D">
      <w:pPr>
        <w:numPr>
          <w:ilvl w:val="0"/>
          <w:numId w:val="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повышает познавательный интерес;</w:t>
      </w:r>
    </w:p>
    <w:p w:rsidR="00EB676D" w:rsidRPr="00EB676D" w:rsidRDefault="00EB676D" w:rsidP="00EB676D">
      <w:pPr>
        <w:numPr>
          <w:ilvl w:val="0"/>
          <w:numId w:val="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вызывает эмоциональный подъём;</w:t>
      </w:r>
    </w:p>
    <w:p w:rsidR="00EB676D" w:rsidRPr="00EB676D" w:rsidRDefault="00EB676D" w:rsidP="00EB676D">
      <w:pPr>
        <w:numPr>
          <w:ilvl w:val="0"/>
          <w:numId w:val="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способствует развитию творчества;</w:t>
      </w:r>
    </w:p>
    <w:p w:rsidR="00EB676D" w:rsidRPr="00EB676D" w:rsidRDefault="00EB676D" w:rsidP="00EB676D">
      <w:pPr>
        <w:numPr>
          <w:ilvl w:val="0"/>
          <w:numId w:val="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максимально концентрирует время занятий за счёт чётко сформулированных условий игры;</w:t>
      </w:r>
    </w:p>
    <w:p w:rsidR="00EB676D" w:rsidRPr="00EB676D" w:rsidRDefault="00EB676D" w:rsidP="00EB676D">
      <w:pPr>
        <w:numPr>
          <w:ilvl w:val="0"/>
          <w:numId w:val="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Игровая форма занятий создается при помощи игровых приемов и ситуаций, выступающих как средство побуждения, стимулирования к образовательной деятельности. Деятельность детей должна быть построена на творческом использовании игры и игровых действий в воспитательно-образовательном процессе, наиболее удовлетворяющей возрастные потребности дошкольников.</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b/>
          <w:bCs/>
          <w:color w:val="676A6C"/>
          <w:sz w:val="21"/>
        </w:rPr>
        <w:t>Этапы игровых технологий.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1  этап. Разработка игры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описание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подготовка материального обеспечения.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2  этап. Знакомство с игрой.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постановка дидактических целей,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распределение ролей.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3  этап. Работа над заданием.</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образовательная деятельность подчиняется правилам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4  этап. Анализ и обобщение.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деятельности с помощью игровых технологий у детей развиваются психические процессы:</w:t>
      </w:r>
    </w:p>
    <w:p w:rsidR="00EB676D" w:rsidRPr="00EB676D" w:rsidRDefault="00EB676D" w:rsidP="00EB676D">
      <w:pPr>
        <w:numPr>
          <w:ilvl w:val="0"/>
          <w:numId w:val="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восприятие,</w:t>
      </w:r>
    </w:p>
    <w:p w:rsidR="00EB676D" w:rsidRPr="00EB676D" w:rsidRDefault="00EB676D" w:rsidP="00EB676D">
      <w:pPr>
        <w:numPr>
          <w:ilvl w:val="0"/>
          <w:numId w:val="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внимание,</w:t>
      </w:r>
    </w:p>
    <w:p w:rsidR="00EB676D" w:rsidRPr="00EB676D" w:rsidRDefault="00EB676D" w:rsidP="00EB676D">
      <w:pPr>
        <w:numPr>
          <w:ilvl w:val="0"/>
          <w:numId w:val="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память,</w:t>
      </w:r>
    </w:p>
    <w:p w:rsidR="00EB676D" w:rsidRPr="00EB676D" w:rsidRDefault="00EB676D" w:rsidP="00EB676D">
      <w:pPr>
        <w:numPr>
          <w:ilvl w:val="0"/>
          <w:numId w:val="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воображение,</w:t>
      </w:r>
    </w:p>
    <w:p w:rsidR="00EB676D" w:rsidRPr="00EB676D" w:rsidRDefault="00EB676D" w:rsidP="00EB676D">
      <w:pPr>
        <w:numPr>
          <w:ilvl w:val="0"/>
          <w:numId w:val="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мышление.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Согласно ФГОС ДО содержание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направления развития образования детей (далее - образовательные области):</w:t>
      </w:r>
    </w:p>
    <w:p w:rsidR="00EB676D" w:rsidRPr="00EB676D" w:rsidRDefault="00EB676D" w:rsidP="00EB676D">
      <w:pPr>
        <w:numPr>
          <w:ilvl w:val="0"/>
          <w:numId w:val="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социально-коммуникативное развитие;</w:t>
      </w:r>
    </w:p>
    <w:p w:rsidR="00EB676D" w:rsidRPr="00EB676D" w:rsidRDefault="00EB676D" w:rsidP="00EB676D">
      <w:pPr>
        <w:numPr>
          <w:ilvl w:val="0"/>
          <w:numId w:val="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познавательное развитие;</w:t>
      </w:r>
    </w:p>
    <w:p w:rsidR="00EB676D" w:rsidRPr="00EB676D" w:rsidRDefault="00EB676D" w:rsidP="00EB676D">
      <w:pPr>
        <w:numPr>
          <w:ilvl w:val="0"/>
          <w:numId w:val="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lastRenderedPageBreak/>
        <w:t>речевое развитие;</w:t>
      </w:r>
    </w:p>
    <w:p w:rsidR="00EB676D" w:rsidRPr="00EB676D" w:rsidRDefault="00EB676D" w:rsidP="00EB676D">
      <w:pPr>
        <w:numPr>
          <w:ilvl w:val="0"/>
          <w:numId w:val="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художественно-эстетическое развитие;</w:t>
      </w:r>
    </w:p>
    <w:p w:rsidR="00EB676D" w:rsidRPr="00EB676D" w:rsidRDefault="00EB676D" w:rsidP="00EB676D">
      <w:pPr>
        <w:numPr>
          <w:ilvl w:val="0"/>
          <w:numId w:val="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физическое развитие.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Рассмотрим применение игровых технологий в образовательном процессе по каждой Социально-коммуникативное развитие. Игровая технология включает в себя:</w:t>
      </w:r>
    </w:p>
    <w:p w:rsidR="00EB676D" w:rsidRPr="00EB676D" w:rsidRDefault="00EB676D" w:rsidP="00EB676D">
      <w:pPr>
        <w:numPr>
          <w:ilvl w:val="0"/>
          <w:numId w:val="9"/>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тренинги;</w:t>
      </w:r>
    </w:p>
    <w:p w:rsidR="00EB676D" w:rsidRPr="00EB676D" w:rsidRDefault="00EB676D" w:rsidP="00EB676D">
      <w:pPr>
        <w:numPr>
          <w:ilvl w:val="0"/>
          <w:numId w:val="9"/>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сюжетно - ролевые игры;</w:t>
      </w:r>
    </w:p>
    <w:p w:rsidR="00EB676D" w:rsidRPr="00EB676D" w:rsidRDefault="00EB676D" w:rsidP="00EB676D">
      <w:pPr>
        <w:numPr>
          <w:ilvl w:val="0"/>
          <w:numId w:val="9"/>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театрализованные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Познавательное развитие. Здесь выбор игр огромен и разнообразен, но следует выделить игровые технологии, направленные на формирование знаний, умений и навыков - это так называемые обучающие игры, проблемные игровые ситуации и игровые технологии, направленные на закрепление полученных знаний, развитие познавательных способностей.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Речевое развитие. Применение игровых технологий позволяет создавать максимально благоприятные условия для развития речи детей:</w:t>
      </w:r>
    </w:p>
    <w:p w:rsidR="00EB676D" w:rsidRPr="00EB676D" w:rsidRDefault="00EB676D" w:rsidP="00EB676D">
      <w:pPr>
        <w:numPr>
          <w:ilvl w:val="0"/>
          <w:numId w:val="10"/>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технологии, направленные на развитие мелкой моторики;</w:t>
      </w:r>
    </w:p>
    <w:p w:rsidR="00EB676D" w:rsidRPr="00EB676D" w:rsidRDefault="00EB676D" w:rsidP="00EB676D">
      <w:pPr>
        <w:numPr>
          <w:ilvl w:val="0"/>
          <w:numId w:val="10"/>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технологии, направленные на развитие артикуляционной моторики;</w:t>
      </w:r>
    </w:p>
    <w:p w:rsidR="00EB676D" w:rsidRPr="00EB676D" w:rsidRDefault="00EB676D" w:rsidP="00EB676D">
      <w:pPr>
        <w:numPr>
          <w:ilvl w:val="0"/>
          <w:numId w:val="10"/>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технологии, направленные на развитие дыхания и голоса.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Художественно-эстетическое развитие. Игровые технологии, направленные на развитие восприятия и понимания произведений искусства, мира природы; формирование элементарных представлений о видах искусства; восприятие музыки, художественной литературы, фольклора, изобразительного искусства.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Физическое развитие включает игровые технологии, направленные на развитие двигательной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и т.д.</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технологии тесно связаны со всеми сторонами воспитательной и образовательной работы дошкольного учреждения и решением его основных задач. 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 Благодаря этому игровые технологии оказываются одним из механизмов регулирования качества образования в дошкольном учреждении. образовательной области.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Игра - ведущий вид деятельности ребенка. В игре он развивается как личность, у него формируются те стороны психики, от которых впоследствии  будет зависеть успешность его социальной практики. Игра является полигоном  для социальных проб детей, т. е. тех испытаний,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 В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ДОУ специального пространства для активизации, расширения и обогащения игровой деятельности дошкольника.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Игре присущи черты:</w:t>
      </w:r>
    </w:p>
    <w:p w:rsidR="00EB676D" w:rsidRPr="00EB676D" w:rsidRDefault="00EB676D" w:rsidP="00EB676D">
      <w:pPr>
        <w:numPr>
          <w:ilvl w:val="0"/>
          <w:numId w:val="1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Всё, что относится к игре, находится в едином игровом пространстве, служит средством передачи социального опыта и побуждает ребёнка к активной творческой деятельности.</w:t>
      </w:r>
    </w:p>
    <w:p w:rsidR="00EB676D" w:rsidRPr="00EB676D" w:rsidRDefault="00EB676D" w:rsidP="00EB676D">
      <w:pPr>
        <w:numPr>
          <w:ilvl w:val="0"/>
          <w:numId w:val="1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Взрослые являются участниками игры, права которых определены правилами игры, регулирующими их отношения.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Функции игры:</w:t>
      </w:r>
    </w:p>
    <w:p w:rsidR="00EB676D" w:rsidRPr="00EB676D" w:rsidRDefault="00EB676D" w:rsidP="00EB676D">
      <w:pPr>
        <w:numPr>
          <w:ilvl w:val="0"/>
          <w:numId w:val="1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lastRenderedPageBreak/>
        <w:t>Развлекательная (развлечь, доставить удовольствие, пробудить интерес у ребенка)</w:t>
      </w:r>
    </w:p>
    <w:p w:rsidR="00EB676D" w:rsidRPr="00EB676D" w:rsidRDefault="00EB676D" w:rsidP="00EB676D">
      <w:pPr>
        <w:numPr>
          <w:ilvl w:val="0"/>
          <w:numId w:val="1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Коммуникативная</w:t>
      </w:r>
    </w:p>
    <w:p w:rsidR="00EB676D" w:rsidRPr="00EB676D" w:rsidRDefault="00EB676D" w:rsidP="00EB676D">
      <w:pPr>
        <w:numPr>
          <w:ilvl w:val="0"/>
          <w:numId w:val="1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Диагностическая (выявление отношений от нормального поведения, самопознание в процессе игры)</w:t>
      </w:r>
    </w:p>
    <w:p w:rsidR="00EB676D" w:rsidRPr="00EB676D" w:rsidRDefault="00EB676D" w:rsidP="00EB676D">
      <w:pPr>
        <w:numPr>
          <w:ilvl w:val="0"/>
          <w:numId w:val="1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Коррекционная (внесение позитивных изменений в структуру личностных показателей)</w:t>
      </w:r>
    </w:p>
    <w:p w:rsidR="00EB676D" w:rsidRPr="00EB676D" w:rsidRDefault="00EB676D" w:rsidP="00EB676D">
      <w:pPr>
        <w:numPr>
          <w:ilvl w:val="0"/>
          <w:numId w:val="1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Социализация (включение в систему общественных отношений, усвоение норм человеческого общежития)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Единственный язык, который легко даётся детям - это язык ИГРЫ. Именно игра позволяет скорректировать возникающие возрастные проблемы и сложности в отношениях. Без игры жизнь ребёнка невозможна!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Детские игры - явление неоднородное. Даже глаз непрофессионала заметит, насколько разнообразны игры по своему содержанию, степени самостоятельности детей, формам организации, игровому материалу.</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силу многообразия детских игр оказывается сложным определить исходные основания для их классификации.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последние годы проблема классификации детских игр вновь стала актуальна. Новая классификация детских игр, разработанная С. Л. Новосёловой, представлена в программе «Истоки: Базисная программа развития ребенка- дошкольника». В основе классификации лежит представление о том, по чей инициативе возникают игры (ребенка или взрослого). В своей практической игровой деятельности с воспитанниками мы применяем классификацию С. Л. Новоселовой: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 возникающие по инициативе ребенка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u w:val="single"/>
        </w:rPr>
        <w:t>Игры-экспериментирования</w:t>
      </w:r>
    </w:p>
    <w:p w:rsidR="00EB676D" w:rsidRPr="00EB676D" w:rsidRDefault="00EB676D" w:rsidP="00EB676D">
      <w:pPr>
        <w:numPr>
          <w:ilvl w:val="0"/>
          <w:numId w:val="1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 с природными объектами.</w:t>
      </w:r>
    </w:p>
    <w:p w:rsidR="00EB676D" w:rsidRPr="00EB676D" w:rsidRDefault="00EB676D" w:rsidP="00EB676D">
      <w:pPr>
        <w:numPr>
          <w:ilvl w:val="0"/>
          <w:numId w:val="1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 со специальными игрушками для исследования.</w:t>
      </w:r>
    </w:p>
    <w:p w:rsidR="00EB676D" w:rsidRPr="00EB676D" w:rsidRDefault="00EB676D" w:rsidP="00EB676D">
      <w:pPr>
        <w:numPr>
          <w:ilvl w:val="0"/>
          <w:numId w:val="1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 с животными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u w:val="single"/>
        </w:rPr>
        <w:t>Сюжетные самодеятельные</w:t>
      </w:r>
    </w:p>
    <w:p w:rsidR="00EB676D" w:rsidRPr="00EB676D" w:rsidRDefault="00EB676D" w:rsidP="00EB676D">
      <w:pPr>
        <w:numPr>
          <w:ilvl w:val="0"/>
          <w:numId w:val="1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Сюжетно - отобразительные.</w:t>
      </w:r>
    </w:p>
    <w:p w:rsidR="00EB676D" w:rsidRPr="00EB676D" w:rsidRDefault="00EB676D" w:rsidP="00EB676D">
      <w:pPr>
        <w:numPr>
          <w:ilvl w:val="0"/>
          <w:numId w:val="1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Сюжетно - ролевые.</w:t>
      </w:r>
    </w:p>
    <w:p w:rsidR="00EB676D" w:rsidRPr="00EB676D" w:rsidRDefault="00EB676D" w:rsidP="00EB676D">
      <w:pPr>
        <w:numPr>
          <w:ilvl w:val="0"/>
          <w:numId w:val="1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Режиссерские.</w:t>
      </w:r>
    </w:p>
    <w:p w:rsidR="00EB676D" w:rsidRPr="00EB676D" w:rsidRDefault="00EB676D" w:rsidP="00EB676D">
      <w:pPr>
        <w:numPr>
          <w:ilvl w:val="0"/>
          <w:numId w:val="1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Театрализованные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u w:val="single"/>
        </w:rPr>
        <w:t>Игры по инициативе взрослого Обучающие</w:t>
      </w:r>
    </w:p>
    <w:p w:rsidR="00EB676D" w:rsidRPr="00EB676D" w:rsidRDefault="00EB676D" w:rsidP="00EB676D">
      <w:pPr>
        <w:numPr>
          <w:ilvl w:val="0"/>
          <w:numId w:val="1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Сюжетно-дидактические.</w:t>
      </w:r>
    </w:p>
    <w:p w:rsidR="00EB676D" w:rsidRPr="00EB676D" w:rsidRDefault="00EB676D" w:rsidP="00EB676D">
      <w:pPr>
        <w:numPr>
          <w:ilvl w:val="0"/>
          <w:numId w:val="1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Подвижные.</w:t>
      </w:r>
    </w:p>
    <w:p w:rsidR="00EB676D" w:rsidRPr="00EB676D" w:rsidRDefault="00EB676D" w:rsidP="00EB676D">
      <w:pPr>
        <w:numPr>
          <w:ilvl w:val="0"/>
          <w:numId w:val="1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Музыкально-дидактические.</w:t>
      </w:r>
    </w:p>
    <w:p w:rsidR="00EB676D" w:rsidRPr="00EB676D" w:rsidRDefault="00EB676D" w:rsidP="00EB676D">
      <w:pPr>
        <w:numPr>
          <w:ilvl w:val="0"/>
          <w:numId w:val="15"/>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Учебные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u w:val="single"/>
        </w:rPr>
        <w:t>Досуговые</w:t>
      </w:r>
    </w:p>
    <w:p w:rsidR="00EB676D" w:rsidRPr="00EB676D" w:rsidRDefault="00EB676D" w:rsidP="00EB676D">
      <w:pPr>
        <w:numPr>
          <w:ilvl w:val="0"/>
          <w:numId w:val="1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Интеллектуальные.</w:t>
      </w:r>
    </w:p>
    <w:p w:rsidR="00EB676D" w:rsidRPr="00EB676D" w:rsidRDefault="00EB676D" w:rsidP="00EB676D">
      <w:pPr>
        <w:numPr>
          <w:ilvl w:val="0"/>
          <w:numId w:val="1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Игры-забавы, развлечения.</w:t>
      </w:r>
    </w:p>
    <w:p w:rsidR="00EB676D" w:rsidRPr="00EB676D" w:rsidRDefault="00EB676D" w:rsidP="00EB676D">
      <w:pPr>
        <w:numPr>
          <w:ilvl w:val="0"/>
          <w:numId w:val="1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Театрализованные.</w:t>
      </w:r>
    </w:p>
    <w:p w:rsidR="00EB676D" w:rsidRPr="00EB676D" w:rsidRDefault="00EB676D" w:rsidP="00EB676D">
      <w:pPr>
        <w:numPr>
          <w:ilvl w:val="0"/>
          <w:numId w:val="1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Празднично-карнавальные.</w:t>
      </w:r>
    </w:p>
    <w:p w:rsidR="00EB676D" w:rsidRPr="00EB676D" w:rsidRDefault="00EB676D" w:rsidP="00EB676D">
      <w:pPr>
        <w:numPr>
          <w:ilvl w:val="0"/>
          <w:numId w:val="16"/>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Компьютерные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u w:val="single"/>
        </w:rPr>
        <w:t>Игры народные Обрядовые</w:t>
      </w:r>
    </w:p>
    <w:p w:rsidR="00EB676D" w:rsidRPr="00EB676D" w:rsidRDefault="00EB676D" w:rsidP="00EB676D">
      <w:pPr>
        <w:numPr>
          <w:ilvl w:val="0"/>
          <w:numId w:val="1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Семейные.</w:t>
      </w:r>
    </w:p>
    <w:p w:rsidR="00EB676D" w:rsidRPr="00EB676D" w:rsidRDefault="00EB676D" w:rsidP="00EB676D">
      <w:pPr>
        <w:numPr>
          <w:ilvl w:val="0"/>
          <w:numId w:val="1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Сезонные.</w:t>
      </w:r>
    </w:p>
    <w:p w:rsidR="00EB676D" w:rsidRPr="00EB676D" w:rsidRDefault="00EB676D" w:rsidP="00EB676D">
      <w:pPr>
        <w:numPr>
          <w:ilvl w:val="0"/>
          <w:numId w:val="17"/>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lastRenderedPageBreak/>
        <w:t>Культовые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u w:val="single"/>
        </w:rPr>
        <w:t>Тренинговые</w:t>
      </w:r>
    </w:p>
    <w:p w:rsidR="00EB676D" w:rsidRPr="00EB676D" w:rsidRDefault="00EB676D" w:rsidP="00EB676D">
      <w:pPr>
        <w:numPr>
          <w:ilvl w:val="0"/>
          <w:numId w:val="1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Интеллектуальные.</w:t>
      </w:r>
    </w:p>
    <w:p w:rsidR="00EB676D" w:rsidRPr="00EB676D" w:rsidRDefault="00EB676D" w:rsidP="00EB676D">
      <w:pPr>
        <w:numPr>
          <w:ilvl w:val="0"/>
          <w:numId w:val="1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Сенсомоторные.</w:t>
      </w:r>
    </w:p>
    <w:p w:rsidR="00EB676D" w:rsidRPr="00EB676D" w:rsidRDefault="00EB676D" w:rsidP="00EB676D">
      <w:pPr>
        <w:numPr>
          <w:ilvl w:val="0"/>
          <w:numId w:val="18"/>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Адаптивные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w:t>
      </w:r>
      <w:r w:rsidRPr="00EB676D">
        <w:rPr>
          <w:rFonts w:ascii="Trebuchet MS" w:eastAsia="Times New Roman" w:hAnsi="Trebuchet MS" w:cs="Times New Roman"/>
          <w:color w:val="676A6C"/>
          <w:sz w:val="21"/>
          <w:szCs w:val="21"/>
          <w:u w:val="single"/>
        </w:rPr>
        <w:t>Досуговые</w:t>
      </w:r>
    </w:p>
    <w:p w:rsidR="00EB676D" w:rsidRPr="00EB676D" w:rsidRDefault="00EB676D" w:rsidP="00EB676D">
      <w:pPr>
        <w:numPr>
          <w:ilvl w:val="0"/>
          <w:numId w:val="19"/>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Игрища.</w:t>
      </w:r>
    </w:p>
    <w:p w:rsidR="00EB676D" w:rsidRPr="00EB676D" w:rsidRDefault="00EB676D" w:rsidP="00EB676D">
      <w:pPr>
        <w:numPr>
          <w:ilvl w:val="0"/>
          <w:numId w:val="19"/>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Тихие игры.</w:t>
      </w:r>
    </w:p>
    <w:p w:rsidR="00EB676D" w:rsidRPr="00EB676D" w:rsidRDefault="00EB676D" w:rsidP="00EB676D">
      <w:pPr>
        <w:numPr>
          <w:ilvl w:val="0"/>
          <w:numId w:val="19"/>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Игры-забавы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ребенок подчиняет этой задаче все свои сиюминутные импульсивные действия. В условиях игры дети лучше сосредоточиваются и запоминают, чем по прямому заданию взрослого.</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Как доказано в исследованиях Н. Я. Михайленко, Е. Е. Кравцовой, игры развиваются в следующей последовательности:</w:t>
      </w:r>
    </w:p>
    <w:p w:rsidR="00EB676D" w:rsidRPr="00EB676D" w:rsidRDefault="00EB676D" w:rsidP="00EB676D">
      <w:pPr>
        <w:numPr>
          <w:ilvl w:val="0"/>
          <w:numId w:val="20"/>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младший возраст - ролевая игра (игра-диалог);</w:t>
      </w:r>
    </w:p>
    <w:p w:rsidR="00EB676D" w:rsidRPr="00EB676D" w:rsidRDefault="00EB676D" w:rsidP="00EB676D">
      <w:pPr>
        <w:numPr>
          <w:ilvl w:val="0"/>
          <w:numId w:val="20"/>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средний возраст - игра с правилами, театрализованная игра;</w:t>
      </w:r>
    </w:p>
    <w:p w:rsidR="00EB676D" w:rsidRPr="00EB676D" w:rsidRDefault="00EB676D" w:rsidP="00EB676D">
      <w:pPr>
        <w:numPr>
          <w:ilvl w:val="0"/>
          <w:numId w:val="20"/>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старший возраст - игра с правилами, режиссёрская (игра - фантазия, игра- драматизация)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Главной и ведущей деятельностью дошкольного возраста являются творческие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Сюжетно-ролевая игра - одна из творческих игр. В сюжетно-ролевой игре 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Самостоятельность детей в сюжетно-ролевой игре - одна из ее характерных черт. Дети сами определяют тему игры, определяют линии ее развития, решают как станут раскрывать роли, где развернут игру. Объединяясь в сюжетно¬ролевой игре, дети по своей воле выбирают партнёров, сами устанавливают игровые правила, следят за выполнением, регулируют взаимоотношения. Но самое главное в игре ребенок воплощает свой взгляд, свои представления, свое отношение к тому событию, которое разыгрывает.</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Главным компонентом сюжетно-ролевой игры является - сюжет, который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(готовит обед, крутит руль машины и др.) - одно из основных средств реализации сюжета.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i/>
          <w:iCs/>
          <w:color w:val="676A6C"/>
          <w:sz w:val="21"/>
        </w:rPr>
        <w:t>Сюжеты игр разнообразны. Условно их делят на:</w:t>
      </w:r>
    </w:p>
    <w:p w:rsidR="00EB676D" w:rsidRPr="00EB676D" w:rsidRDefault="00EB676D" w:rsidP="00EB676D">
      <w:pPr>
        <w:numPr>
          <w:ilvl w:val="0"/>
          <w:numId w:val="2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Бытовые (игры в семью, детский сад)</w:t>
      </w:r>
    </w:p>
    <w:p w:rsidR="00EB676D" w:rsidRPr="00EB676D" w:rsidRDefault="00EB676D" w:rsidP="00EB676D">
      <w:pPr>
        <w:numPr>
          <w:ilvl w:val="0"/>
          <w:numId w:val="2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Производственные, отражающие профессиональный труд людей (больница, магазин, парикмахерская)</w:t>
      </w:r>
    </w:p>
    <w:p w:rsidR="00EB676D" w:rsidRPr="00EB676D" w:rsidRDefault="00EB676D" w:rsidP="00EB676D">
      <w:pPr>
        <w:numPr>
          <w:ilvl w:val="0"/>
          <w:numId w:val="21"/>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Общественные (День рождения, библиотека, школа, полет на Луну) Содержание сюжетно-ролевой игры воплощается ребенком с помощью роли, которую он берет. Роль - средство реализации сюжета и главный компонент сюжетно-ролевой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lastRenderedPageBreak/>
        <w:t>Для играющих детей становятся характерными согласованность действий, предварительный выбор темы, более спокойное распределение ролей и игрового материала, взаимопомощь в процессе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Кроме того, повышения уровня ролевых взаимоотношений способствует улучшению реальных взаимоотношений при условии, если роль выполняется на хорошем уровне.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Однако существует и обратная связь - ролевые отношения становятся выше под влиянием успешных, добрых взаимоотношений в группе. Ребёнок значительно лучше выполняет свою роль в игре, если чувствует, что дети ему доверяют, хорошо к нему относятся. Отсюда вытекает вывод о значении выбора партнёров, положительной оценки воспитателем достоинств каждого ребёнка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Театральная деятельность режиссёрские игры и игры - драматизации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они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 Интерес развивается с раненого возраста, роль ребенка в данной игре должна постепенно усложнятся с его возрастом, создаются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Такая игра более сложна для детей, чем наследование того, что они видят в жизни, потому, что нужно хорошо понимать и чувствовать образы  героев, их поведение, помнить текст произведения (последовательность, развертывания действий, реплик персонажей). Чтобы дети могли передать соответствующий образ, у них надо развивать воображение, учить ставить себя на место героев произведения, проникаться их чувствами, переживаниями.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процессе работы у детей развивается воображение, формируются речь,  интонация, мимика, двигательные навыки (жесты, походка, поза, движения).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Дети учатся сочетать в роли движение и слово, развивают чувство партнёрства и творческие способности.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Режиссерская игра является разновидностью творческих игр. Она близка к сюжетно-ролевой, но отличается от нее тем, что действующими лицами в ней выступают не другие люди (взрослые или сверстники, а игрушки, изображающие различных персонажей. Ребенок сам дает роли этим игрушкам, как бы одушевляя их, сам говорит за них разными голосами и сам действует за них. Куклы, игрушечные мишки, зайчики или солдатики становятся действующими лицами игры ребенка, а он сам выступает как режиссер, управляющий и руководящий действиями своих «актеров», поэтому такая игра и получила название режиссерской.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Само название - режиссерской игры указывает на ее сходство с деятельностью режиссера спектакля, фильма. Ребенок сам создает сюжет игры, ее сценарий. В режиссерской игре речь - главный компонент. В ролевых режиссерских играх ребенок использует речевые выразительные средства для создания образа каждого персонажа: меняются интонация, громкость, темп, ритм высказывания, логические ударения, эмоциональная окрашенность, звукоподражания.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жизни ребенка режиссерская игра возникает раньше, чем сюжетно-ролевая. Особенностью режиссерской игры является то, что партнёры (игрушки заместители) - неодушевленные предметы и не имеют своих желаний, интересов, претензий. Ребенок учится распоряжаться своими силами. Важнейшее условий для развития режиссерских игр - создание детям индивидуального пространства, обеспечение места и времени для игры. Обычно ребенок ищет для игры уголок, защищенный от взоров наблюдателей (детей и взрослых). Дома дети любят играть под столом, в спальне, поставить вокруг стулья, кресла.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Подбор игрового материала для режиссерских игр - необходимое условие для их развития. Новую по содержанию игрушку педагог сначала обыгрывает сам, чтобы показать возможность ее включения в знакомый сюжет.</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xml:space="preserve">В театрализованных играх (играх-драматизациях) актерами являются сами дети, которые берут на себя роли литературных или сказочных персонажей. Сценарий и сюжет такой игры </w:t>
      </w:r>
      <w:r w:rsidRPr="00EB676D">
        <w:rPr>
          <w:rFonts w:ascii="Trebuchet MS" w:eastAsia="Times New Roman" w:hAnsi="Trebuchet MS" w:cs="Times New Roman"/>
          <w:color w:val="676A6C"/>
          <w:sz w:val="21"/>
          <w:szCs w:val="21"/>
        </w:rPr>
        <w:lastRenderedPageBreak/>
        <w:t>дети не придумывают сами, а заимствуют из сказок, рассказов, фильмов или спектаклей. Задача такой игры состоит в том, чтобы, не отступая от известного сюжета, как можно точнее;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произведений становятся действующими лицами, а их приключения, события жизни, изменение детской фантазией - сюжетом игры.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Особенность театрализованных игр в том, что они имеют готовый сюжет, а значит деятельность ребенка во многом предопределена текстом произведения. Театрализованная игра представляет собой богатейшее поле для творчества детей. Творческое обыгрывание ролей в театрализованной игре значительно отличается от творчества в сюжетно-ролевой игре. В сюжетно-ролевой игре ребенок свободен в передаче изображения ролевого поведения.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его осуществить ребенок должен понять каков персонаж, почему так поступает, представить его состояние, чувства. Для исполнения роли ребенок должен владеть разнообразными изобразительными средствами (мимикой, телодвижениями, жестами, выразительной и интонационной речью).</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Есть много разновидностей театрализованных игр, отличающихся художественным оформлением, спецификой детской театрализованной деятельности:</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Спектакль — дети как актеры выполняют каждый свою роль.</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Настольный театр с объемными или плоскостными фигурками.</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Фланелеграф (показ сказок, рассказов на экране)</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Теневой театр</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 петрушки</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 - бибабо (на ширме)</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Театр марионеток (водят по сцене, дергая сверху за нитки, закрепленные на планках)</w:t>
      </w:r>
    </w:p>
    <w:p w:rsidR="00EB676D" w:rsidRPr="00EB676D" w:rsidRDefault="00EB676D" w:rsidP="00EB676D">
      <w:pPr>
        <w:numPr>
          <w:ilvl w:val="0"/>
          <w:numId w:val="22"/>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Игрушки - самоделки (из бросового материала, вязаные, сшитые и др.)</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Основная цель педагогического руководства - будить воображение ребенка, создавать условия для того, чтобы как можно больше изобретательности, творчества проявили сами дети.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Особо следует упомянуть дидактические игры, которые создаются и организуются взрослыми и направлены на формирование определенных качеств ребенка. Эти игры широко используются в детских садах как средство обучения и воспитания дошкольников.</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Ребенка привлекает в игре не обучающая задача, которая заложена в ней, а возможность проявить активность, выполнить игровые действия, добиться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Дидактические игры с предметами очень разнообразны по игровым материалам, содержанию, организации проведения. В качестве дидактического материала используются:</w:t>
      </w:r>
    </w:p>
    <w:p w:rsidR="00EB676D" w:rsidRPr="00EB676D" w:rsidRDefault="00EB676D" w:rsidP="00EB676D">
      <w:pPr>
        <w:numPr>
          <w:ilvl w:val="0"/>
          <w:numId w:val="2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игрушки,</w:t>
      </w:r>
    </w:p>
    <w:p w:rsidR="00EB676D" w:rsidRPr="00EB676D" w:rsidRDefault="00EB676D" w:rsidP="00EB676D">
      <w:pPr>
        <w:numPr>
          <w:ilvl w:val="0"/>
          <w:numId w:val="2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реальные предметы (предметы обихода, орудия труда, произведения декоративно-прикладного искусства и др.,</w:t>
      </w:r>
    </w:p>
    <w:p w:rsidR="00EB676D" w:rsidRPr="00EB676D" w:rsidRDefault="00EB676D" w:rsidP="00EB676D">
      <w:pPr>
        <w:numPr>
          <w:ilvl w:val="0"/>
          <w:numId w:val="23"/>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объекты природы (овощи, фрукты, шишки, листья, семена)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 с предметами дают возможность решать различные воспитательно-образовательные задачи:</w:t>
      </w:r>
    </w:p>
    <w:p w:rsidR="00EB676D" w:rsidRPr="00EB676D" w:rsidRDefault="00EB676D" w:rsidP="00EB676D">
      <w:pPr>
        <w:numPr>
          <w:ilvl w:val="0"/>
          <w:numId w:val="2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Расширять и уточнять знания детей</w:t>
      </w:r>
    </w:p>
    <w:p w:rsidR="00EB676D" w:rsidRPr="00EB676D" w:rsidRDefault="00EB676D" w:rsidP="00EB676D">
      <w:pPr>
        <w:numPr>
          <w:ilvl w:val="0"/>
          <w:numId w:val="2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Развивать мыслительные операции (анализ, синтез, сравнение, различение, обобщение, классификация)</w:t>
      </w:r>
    </w:p>
    <w:p w:rsidR="00EB676D" w:rsidRPr="00EB676D" w:rsidRDefault="00EB676D" w:rsidP="00EB676D">
      <w:pPr>
        <w:numPr>
          <w:ilvl w:val="0"/>
          <w:numId w:val="2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Совершенствовать речь</w:t>
      </w:r>
    </w:p>
    <w:p w:rsidR="00EB676D" w:rsidRPr="00EB676D" w:rsidRDefault="00EB676D" w:rsidP="00EB676D">
      <w:pPr>
        <w:numPr>
          <w:ilvl w:val="0"/>
          <w:numId w:val="24"/>
        </w:numPr>
        <w:spacing w:before="100" w:beforeAutospacing="1" w:after="100" w:afterAutospacing="1"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lastRenderedPageBreak/>
        <w:t>Развивать все психические процессы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Среди игр с предметами особое место занимают сюжетно-дидактические игры и игры-инсценировки, в которых дети выполняют определенные роли, например продавца, покупателя в играх типа «Магазин». В таких играх воспитывается терпение, настойчивость, сообразительность, развивается умение ориентироваться в пространстве.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Дидактические (игры по инициативе взрослых с готовыми правилами) способствуют, главным образом развитию умственных способностей детей, поскольку содержат умственное задание, в решении которого и есть смысл игры. Они также способствуют развитию органов чувств, внимания, логического мышления. Обязательным условием дидактической игры являются правила, без который деятельность приобретает стихийный характер.</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Дидактическая игра используется при обучении детей разного возраста, на различных занятиях и вне их (физическое воспитание, умственное воспитание, нравственное воспитание, эстетическое воспитание, трудовое воспитание, развитие коммуникативности).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При организации дидактических игр детей следует учитывать, что уже с 3 - 4 лет ребенок становится активнее, действия его сложнее и многообразнее, у него возрастает стремление самоутвердиться; но при этом внимание малыша ещё неустойчиво, он быстро отвлекается. Решение же задачи в дидактических играх требует от него большей, чем в других играх, устойчивости внимания, усиленной мыслительной деятельности. Отсюда для маленького ребёнка  возникают известные трудности. Преодолеть их можно через занимательность в  обучении, т. е. использование дидактических игр,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ребёнка. 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них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в определении предмета по этому признаку (цвету, форме, качеству, назначению и др., что очень важно для развития отвлеченного, логического мышления.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Конструкторские игры направляют внимание ребёнка на разные виды строительства, содействуют приобретению конструкторских навыков  организации, привлечению их к трудовой деятельности Интерес развивается с раненого возраста, роль ребенка в данной игре должна постепенно усложнятся с его возрастом. В процессе конструкторских игр ребёнок активно и постоянно создаёт что-то новое. И видит результаты своего труда. У детей должно быть  достаточно строительного материала, различных конструкций и размеров.</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 конструкторских играх ярко проявляется интерес детей к свойствам предмета, и желанием научиться с ним работать. Материалом для этих игр  могут быть конструкторы разные видов и размеров, природный материал (песок, глина, шишки и др., из которого дети создают различные вещи, по собственному замыслу или по заданию воспитателя. Очень важно, чтобы педагог помог воспитанникам совершить переход от бесцельного нагромождения материала к созданию продуманных построек.</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Игры с правилами не предполагают какой-то определенной роли. Действия  ребенка и его отношения с другими участниками игры регламентируются здесь  правилами, которые должны выполняться всеми. Типичными примерами  подвижных игр с правилами служат хорошо всем известные прятки, салочки,  классики, скакалки и пр. Настольно-печатные игры, которые сейчас получили широкое распространение, также являются играми с правилами. Все эти игры обычно носят соревновательный характер: в отличие от игр с ролью в них есть выигравшие и проигравшие. Главная задача таких игр — неукоснительно соблюдать правила, поэтому они требуют высокой степени произвольного поведения и, в свою очередь, формируют его. Такие игры характерны в основном для старших дошкольников.</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xml:space="preserve">Подвижные игры важны для физического воспитания дошкольников, потому, что способствуют их гармоническому развитию, удовлетворяют потребность малышей в </w:t>
      </w:r>
      <w:r w:rsidRPr="00EB676D">
        <w:rPr>
          <w:rFonts w:ascii="Trebuchet MS" w:eastAsia="Times New Roman" w:hAnsi="Trebuchet MS" w:cs="Times New Roman"/>
          <w:color w:val="676A6C"/>
          <w:sz w:val="21"/>
          <w:szCs w:val="21"/>
        </w:rPr>
        <w:lastRenderedPageBreak/>
        <w:t>движений, способствуют обогащению их двигательного опыт Игровые упражнения характеризуются конкретностью двигательных задач, в соответствии с возрастными особенностями и физической подготовкой детей. В основу сюжетных подвижных игр положен опыт ребёнка, его представления движениями, характерными для того или иного образа, его представления об окружающем мире об окружающем мире (действий людей, животных, птиц, который он отображает</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Для несюжетных игр характерна конкретность игровых заданий, соответствующих возрастным особенностями физической подготовки детей.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Игровые упражнения характеризуются конкретностью двигательных задач, в соответствии с возрастными особенностями и физической подготовкой детей. Если в сюжетных подвижных играх основное внимание игроков направлено на создание образов, достижение определенной цели, точное выполнение правил, что часто приводит к игнорированию чёткости в выполнении движений, то во время выполнения игровых упражнений дошкольники должны безукоризненно выполнять основные движения.</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Настольно-печатные игры разнообразны по содержанию, обучающими задачами, оформлению. Они помогают уточнять и расширять представления детей об окружающем мире, систематизировать знания, развивать мыслительные процессы.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Виды настольно-печатных игр:</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Лото</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Домино</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Лабиринт</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Разрезные картинки, пазлы</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        Кубики</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старшего дошкольного возраста.</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Среди этих игр много народных, связанных с потешками, прибаутками, загадками, перевёртышами, игры-загадки («Какое это время года? », игры- предположения («Что было бы, если бы.? »).</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Народные (созданные народом).</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Благодаря им формируются такие качества как сдержанность, внимательность, настойчивость, организованность; развивались сила, ловкость, быстрота, выдержка и гибкость. Поставленная цель достигается через разнообразные движения: ходьбу, прыжки, бег, метание и т. д. В младших группах игры со словами направлены в основном на развитие речи, воспитание правильного звукопроизношения, закрепление и активизацию словаря, развитие правильной ориентировки в пространстве.</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Для детей младшего дошкольного возраста, опыт которых очень мал, рекомендуются украинские подвижные игры сюжетного характера с элементарными правилами и простой структурой. Во второй младшей группе детям доступны подвижные хороводные игры: «Курочка», «Кисонька», «Где же наши ручки?» это игры, пришедшие к нам из очень давних времён и построенные с учетом этнических особенностей. Они - неотъемлемая часть жизни ребенка в современном обществе, дающая возможность усвоить общечеловеческие ценности. Развивающий потенциал этих игр обеспечивается не только наличием соответствующих игрушек, но и особой творческой аурой, которую должен создать взрослый.</w:t>
      </w:r>
    </w:p>
    <w:p w:rsidR="00EB676D" w:rsidRPr="00EB676D" w:rsidRDefault="00EB676D" w:rsidP="00EB676D">
      <w:pPr>
        <w:spacing w:after="150" w:line="240" w:lineRule="auto"/>
        <w:rPr>
          <w:rFonts w:ascii="Trebuchet MS" w:eastAsia="Times New Roman" w:hAnsi="Trebuchet MS" w:cs="Times New Roman"/>
          <w:color w:val="676A6C"/>
          <w:sz w:val="21"/>
          <w:szCs w:val="21"/>
        </w:rPr>
      </w:pPr>
      <w:r w:rsidRPr="00EB676D">
        <w:rPr>
          <w:rFonts w:ascii="Trebuchet MS" w:eastAsia="Times New Roman" w:hAnsi="Trebuchet MS" w:cs="Times New Roman"/>
          <w:color w:val="676A6C"/>
          <w:sz w:val="21"/>
          <w:szCs w:val="21"/>
        </w:rPr>
        <w:t>Таким образом, к феномену игры стоит относиться как к уникальному явлению детства. Игра — это не только имитация жизни, это очень серьезная деятельность, которая позволяет ребенку самоутвердиться, самореализоваться.  Участвуя в различных играх, ребенок выбирает для себя персонажи, которые  наиболее близки ему, соответствуют его нравственным ценностям и  социальным установкам. Игра становится фактором социального развития  личности.</w:t>
      </w:r>
    </w:p>
    <w:p w:rsidR="009819E7" w:rsidRDefault="009819E7"/>
    <w:sectPr w:rsidR="00981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C83"/>
    <w:multiLevelType w:val="multilevel"/>
    <w:tmpl w:val="CB5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674E8"/>
    <w:multiLevelType w:val="multilevel"/>
    <w:tmpl w:val="8844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274B7"/>
    <w:multiLevelType w:val="multilevel"/>
    <w:tmpl w:val="AE5E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41C0A"/>
    <w:multiLevelType w:val="multilevel"/>
    <w:tmpl w:val="A4F0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32F34"/>
    <w:multiLevelType w:val="multilevel"/>
    <w:tmpl w:val="1F2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554DD"/>
    <w:multiLevelType w:val="multilevel"/>
    <w:tmpl w:val="C2B2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C35AE"/>
    <w:multiLevelType w:val="multilevel"/>
    <w:tmpl w:val="4776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22CFA"/>
    <w:multiLevelType w:val="multilevel"/>
    <w:tmpl w:val="4400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F51638"/>
    <w:multiLevelType w:val="multilevel"/>
    <w:tmpl w:val="3F6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A2018"/>
    <w:multiLevelType w:val="multilevel"/>
    <w:tmpl w:val="F916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D0B80"/>
    <w:multiLevelType w:val="multilevel"/>
    <w:tmpl w:val="C58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10B40"/>
    <w:multiLevelType w:val="multilevel"/>
    <w:tmpl w:val="6DB06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C50C2"/>
    <w:multiLevelType w:val="multilevel"/>
    <w:tmpl w:val="EEDE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33A38"/>
    <w:multiLevelType w:val="multilevel"/>
    <w:tmpl w:val="7F5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00984"/>
    <w:multiLevelType w:val="multilevel"/>
    <w:tmpl w:val="849C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B4329"/>
    <w:multiLevelType w:val="multilevel"/>
    <w:tmpl w:val="9BD2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F78FD"/>
    <w:multiLevelType w:val="multilevel"/>
    <w:tmpl w:val="90B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C0964"/>
    <w:multiLevelType w:val="multilevel"/>
    <w:tmpl w:val="018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7E5C31"/>
    <w:multiLevelType w:val="multilevel"/>
    <w:tmpl w:val="1B7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472A2"/>
    <w:multiLevelType w:val="multilevel"/>
    <w:tmpl w:val="02F4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1B77A0"/>
    <w:multiLevelType w:val="multilevel"/>
    <w:tmpl w:val="1E64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A422FC"/>
    <w:multiLevelType w:val="multilevel"/>
    <w:tmpl w:val="BCF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A590E"/>
    <w:multiLevelType w:val="multilevel"/>
    <w:tmpl w:val="529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34512"/>
    <w:multiLevelType w:val="multilevel"/>
    <w:tmpl w:val="6B6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3"/>
  </w:num>
  <w:num w:numId="4">
    <w:abstractNumId w:val="5"/>
  </w:num>
  <w:num w:numId="5">
    <w:abstractNumId w:val="16"/>
  </w:num>
  <w:num w:numId="6">
    <w:abstractNumId w:val="8"/>
  </w:num>
  <w:num w:numId="7">
    <w:abstractNumId w:val="9"/>
  </w:num>
  <w:num w:numId="8">
    <w:abstractNumId w:val="4"/>
  </w:num>
  <w:num w:numId="9">
    <w:abstractNumId w:val="17"/>
  </w:num>
  <w:num w:numId="10">
    <w:abstractNumId w:val="10"/>
  </w:num>
  <w:num w:numId="11">
    <w:abstractNumId w:val="18"/>
  </w:num>
  <w:num w:numId="12">
    <w:abstractNumId w:val="19"/>
  </w:num>
  <w:num w:numId="13">
    <w:abstractNumId w:val="12"/>
  </w:num>
  <w:num w:numId="14">
    <w:abstractNumId w:val="7"/>
  </w:num>
  <w:num w:numId="15">
    <w:abstractNumId w:val="15"/>
  </w:num>
  <w:num w:numId="16">
    <w:abstractNumId w:val="6"/>
  </w:num>
  <w:num w:numId="17">
    <w:abstractNumId w:val="0"/>
  </w:num>
  <w:num w:numId="18">
    <w:abstractNumId w:val="1"/>
  </w:num>
  <w:num w:numId="19">
    <w:abstractNumId w:val="11"/>
  </w:num>
  <w:num w:numId="20">
    <w:abstractNumId w:val="13"/>
  </w:num>
  <w:num w:numId="21">
    <w:abstractNumId w:val="2"/>
  </w:num>
  <w:num w:numId="22">
    <w:abstractNumId w:val="14"/>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676D"/>
    <w:rsid w:val="009819E7"/>
    <w:rsid w:val="00EB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7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676D"/>
    <w:rPr>
      <w:b/>
      <w:bCs/>
    </w:rPr>
  </w:style>
  <w:style w:type="character" w:styleId="a5">
    <w:name w:val="Emphasis"/>
    <w:basedOn w:val="a0"/>
    <w:uiPriority w:val="20"/>
    <w:qFormat/>
    <w:rsid w:val="00EB676D"/>
    <w:rPr>
      <w:i/>
      <w:iCs/>
    </w:rPr>
  </w:style>
</w:styles>
</file>

<file path=word/webSettings.xml><?xml version="1.0" encoding="utf-8"?>
<w:webSettings xmlns:r="http://schemas.openxmlformats.org/officeDocument/2006/relationships" xmlns:w="http://schemas.openxmlformats.org/wordprocessingml/2006/main">
  <w:divs>
    <w:div w:id="10494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3920</Words>
  <Characters>22346</Characters>
  <Application>Microsoft Office Word</Application>
  <DocSecurity>0</DocSecurity>
  <Lines>186</Lines>
  <Paragraphs>52</Paragraphs>
  <ScaleCrop>false</ScaleCrop>
  <Company>RePack by SPecialiST</Company>
  <LinksUpToDate>false</LinksUpToDate>
  <CharactersWithSpaces>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2022-11-08T18:14:00Z</dcterms:created>
  <dcterms:modified xsi:type="dcterms:W3CDTF">2022-11-08T18:14:00Z</dcterms:modified>
</cp:coreProperties>
</file>