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2" w:rsidRPr="00755F14" w:rsidRDefault="00BC5F82" w:rsidP="00BC5F8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C5F82" w:rsidRPr="00755F14" w:rsidRDefault="00BC5F82" w:rsidP="00BC5F82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Орган</w:t>
      </w:r>
      <w:r w:rsidRPr="00755F14">
        <w:rPr>
          <w:sz w:val="28"/>
          <w:szCs w:val="28"/>
          <w:lang w:val="ru-RU"/>
        </w:rPr>
        <w:t xml:space="preserve">изация взрослыми сюжетно-ролевой игры </w:t>
      </w:r>
      <w:r>
        <w:rPr>
          <w:sz w:val="28"/>
          <w:szCs w:val="28"/>
          <w:lang w:val="ru-RU"/>
        </w:rPr>
        <w:t xml:space="preserve">девочек </w:t>
      </w:r>
      <w:r w:rsidRPr="00755F14">
        <w:rPr>
          <w:sz w:val="28"/>
          <w:szCs w:val="28"/>
          <w:lang w:val="ru-RU"/>
        </w:rPr>
        <w:t>5-6 лет</w:t>
      </w:r>
    </w:p>
    <w:p w:rsidR="00BC5F82" w:rsidRPr="00755F14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                                       «</w:t>
      </w:r>
      <w:r>
        <w:rPr>
          <w:sz w:val="28"/>
          <w:szCs w:val="28"/>
          <w:lang w:val="ru-RU"/>
        </w:rPr>
        <w:t>Больница</w:t>
      </w:r>
      <w:r w:rsidRPr="00755F14">
        <w:rPr>
          <w:sz w:val="28"/>
          <w:szCs w:val="28"/>
          <w:lang w:val="ru-RU"/>
        </w:rPr>
        <w:t>»</w:t>
      </w:r>
    </w:p>
    <w:p w:rsidR="00BC5F82" w:rsidRPr="00755F14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>Задачи</w:t>
      </w:r>
      <w:proofErr w:type="gramStart"/>
      <w:r w:rsidRPr="00755F14">
        <w:rPr>
          <w:sz w:val="28"/>
          <w:szCs w:val="28"/>
          <w:lang w:val="ru-RU"/>
        </w:rPr>
        <w:t xml:space="preserve"> :</w:t>
      </w:r>
      <w:proofErr w:type="gramEnd"/>
    </w:p>
    <w:p w:rsidR="00BC5F82" w:rsidRPr="00755F14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 развивать  умение детей самостоятельно распределять роли и действовать согласно им. </w:t>
      </w:r>
    </w:p>
    <w:p w:rsidR="00BC5F82" w:rsidRPr="00755F14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Расширять представления детей об окружающем мире, закреплять знания о работе </w:t>
      </w:r>
      <w:r>
        <w:rPr>
          <w:sz w:val="28"/>
          <w:szCs w:val="28"/>
          <w:lang w:val="ru-RU"/>
        </w:rPr>
        <w:t>медсестры, врача, санитарки.</w:t>
      </w:r>
    </w:p>
    <w:p w:rsidR="00BC5F82" w:rsidRPr="00755F14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 </w:t>
      </w:r>
      <w:proofErr w:type="gramStart"/>
      <w:r w:rsidRPr="00755F14">
        <w:rPr>
          <w:sz w:val="28"/>
          <w:szCs w:val="28"/>
          <w:lang w:val="ru-RU"/>
        </w:rPr>
        <w:t>Предоставлять ребенку возможность занимать различные позиции взрослых</w:t>
      </w:r>
      <w:r>
        <w:rPr>
          <w:sz w:val="28"/>
          <w:szCs w:val="28"/>
          <w:lang w:val="ru-RU"/>
        </w:rPr>
        <w:t>:</w:t>
      </w:r>
      <w:r w:rsidRPr="00755F14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главный врач, педиатр, стоматолог, лаборантка, медсестра, санитарка, регистратор</w:t>
      </w:r>
      <w:r w:rsidRPr="00755F14">
        <w:rPr>
          <w:sz w:val="28"/>
          <w:szCs w:val="28"/>
          <w:lang w:val="ru-RU"/>
        </w:rPr>
        <w:t xml:space="preserve">). </w:t>
      </w:r>
      <w:proofErr w:type="gramEnd"/>
    </w:p>
    <w:p w:rsidR="00BC5F82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Обогащать словарный запас </w:t>
      </w:r>
    </w:p>
    <w:p w:rsidR="00BC5F82" w:rsidRPr="00755F14" w:rsidRDefault="00BC5F82" w:rsidP="00BC5F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Активизировать в речи слова: кушетка, шпатель, термометр, фонендоскоп, шприц, тонометр.</w:t>
      </w:r>
    </w:p>
    <w:p w:rsidR="00BC5F82" w:rsidRDefault="00BC5F82" w:rsidP="00BC5F82">
      <w:pPr>
        <w:rPr>
          <w:sz w:val="28"/>
          <w:szCs w:val="28"/>
          <w:lang w:val="ru-RU"/>
        </w:rPr>
      </w:pPr>
      <w:r w:rsidRPr="00755F14">
        <w:rPr>
          <w:sz w:val="28"/>
          <w:szCs w:val="28"/>
          <w:lang w:val="ru-RU"/>
        </w:rPr>
        <w:t xml:space="preserve">Содействовать расширению кругозора воспитанников через игру о </w:t>
      </w:r>
      <w:r>
        <w:rPr>
          <w:sz w:val="28"/>
          <w:szCs w:val="28"/>
          <w:lang w:val="ru-RU"/>
        </w:rPr>
        <w:t>работе медицинских работников.</w:t>
      </w:r>
    </w:p>
    <w:p w:rsidR="00BC5F82" w:rsidRPr="002D2166" w:rsidRDefault="00BC5F82" w:rsidP="00BC5F82">
      <w:pPr>
        <w:rPr>
          <w:sz w:val="28"/>
          <w:szCs w:val="28"/>
          <w:lang w:val="ru-RU"/>
        </w:rPr>
      </w:pPr>
      <w:r w:rsidRPr="002D2166">
        <w:rPr>
          <w:sz w:val="28"/>
          <w:szCs w:val="28"/>
          <w:lang w:val="ru-RU"/>
        </w:rPr>
        <w:t xml:space="preserve"> </w:t>
      </w:r>
      <w:proofErr w:type="gramStart"/>
      <w:r w:rsidRPr="002D2166">
        <w:rPr>
          <w:sz w:val="28"/>
          <w:szCs w:val="28"/>
          <w:lang w:val="ru-RU"/>
        </w:rPr>
        <w:t xml:space="preserve">развивать и обогащать сюжет игры «Больница»; </w:t>
      </w:r>
      <w:r w:rsidRPr="002D2166">
        <w:rPr>
          <w:sz w:val="28"/>
          <w:szCs w:val="28"/>
          <w:lang w:val="ru-RU"/>
        </w:rPr>
        <w:br/>
        <w:t xml:space="preserve">отражать в игре труд медицинских работников; </w:t>
      </w:r>
      <w:r w:rsidRPr="002D2166">
        <w:rPr>
          <w:sz w:val="28"/>
          <w:szCs w:val="28"/>
          <w:lang w:val="ru-RU"/>
        </w:rPr>
        <w:br/>
        <w:t xml:space="preserve"> развивать интерес детей к этой теме путём наблюдений, бесед, чтения, советов и личного участия в игровой деятельности; </w:t>
      </w:r>
      <w:r w:rsidRPr="002D2166">
        <w:rPr>
          <w:sz w:val="28"/>
          <w:szCs w:val="28"/>
          <w:lang w:val="ru-RU"/>
        </w:rPr>
        <w:br/>
        <w:t xml:space="preserve"> побуждать к подражанию в игре не только внешней стороне действий взрослых, но и их отношению к людям, к труду; </w:t>
      </w:r>
      <w:r w:rsidRPr="002D2166">
        <w:rPr>
          <w:sz w:val="28"/>
          <w:szCs w:val="28"/>
          <w:lang w:val="ru-RU"/>
        </w:rPr>
        <w:br/>
        <w:t xml:space="preserve"> формировать умение объединяться в игре, распределять роли;</w:t>
      </w:r>
      <w:proofErr w:type="gramEnd"/>
      <w:r w:rsidRPr="002D2166">
        <w:rPr>
          <w:sz w:val="28"/>
          <w:szCs w:val="28"/>
          <w:lang w:val="ru-RU"/>
        </w:rPr>
        <w:t xml:space="preserve"> </w:t>
      </w:r>
      <w:r w:rsidRPr="002D2166">
        <w:rPr>
          <w:sz w:val="28"/>
          <w:szCs w:val="28"/>
          <w:lang w:val="ru-RU"/>
        </w:rPr>
        <w:br/>
        <w:t xml:space="preserve"> воспитывать дружеские взаимоотношения между детьми, умение считаться с интересами товарищей, оказывать им посильную помощь.</w:t>
      </w:r>
    </w:p>
    <w:p w:rsidR="00BC5F82" w:rsidRDefault="00BC5F82" w:rsidP="00BC5F8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918"/>
        <w:gridCol w:w="2597"/>
      </w:tblGrid>
      <w:tr w:rsidR="00BC5F82" w:rsidRPr="00755F14" w:rsidTr="00565B16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F82" w:rsidRPr="00755F14" w:rsidRDefault="00BC5F82" w:rsidP="00565B16">
            <w:pPr>
              <w:pStyle w:val="a5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755F14">
              <w:rPr>
                <w:b/>
                <w:bCs/>
                <w:sz w:val="28"/>
                <w:szCs w:val="28"/>
                <w:lang w:val="ru-RU"/>
              </w:rPr>
              <w:t>Изготовление атрибутов</w:t>
            </w:r>
          </w:p>
        </w:tc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F82" w:rsidRPr="00755F14" w:rsidRDefault="00BC5F82" w:rsidP="00565B16">
            <w:pPr>
              <w:pStyle w:val="a5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755F14">
              <w:rPr>
                <w:b/>
                <w:bCs/>
                <w:sz w:val="28"/>
                <w:szCs w:val="28"/>
                <w:lang w:val="ru-RU"/>
              </w:rPr>
              <w:t xml:space="preserve">Обогащение впечатлений 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F82" w:rsidRPr="00755F14" w:rsidRDefault="00BC5F82" w:rsidP="00565B16">
            <w:pPr>
              <w:pStyle w:val="a5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755F14">
              <w:rPr>
                <w:b/>
                <w:bCs/>
                <w:sz w:val="28"/>
                <w:szCs w:val="28"/>
                <w:lang w:val="ru-RU"/>
              </w:rPr>
              <w:t xml:space="preserve">Обучение </w:t>
            </w:r>
            <w:proofErr w:type="gramStart"/>
            <w:r w:rsidRPr="00755F14">
              <w:rPr>
                <w:b/>
                <w:bCs/>
                <w:sz w:val="28"/>
                <w:szCs w:val="28"/>
                <w:lang w:val="ru-RU"/>
              </w:rPr>
              <w:t>игровым</w:t>
            </w:r>
            <w:proofErr w:type="gramEnd"/>
            <w:r w:rsidRPr="00755F1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5F14">
              <w:rPr>
                <w:b/>
                <w:bCs/>
                <w:sz w:val="28"/>
                <w:szCs w:val="28"/>
                <w:lang w:val="ru-RU"/>
              </w:rPr>
              <w:t>действиеям</w:t>
            </w:r>
            <w:proofErr w:type="spellEnd"/>
          </w:p>
        </w:tc>
      </w:tr>
      <w:tr w:rsidR="00BC5F82" w:rsidRPr="00755F14" w:rsidTr="00565B1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F82" w:rsidRPr="00024CCB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proofErr w:type="gramStart"/>
            <w:r w:rsidRPr="00024CCB">
              <w:rPr>
                <w:sz w:val="28"/>
                <w:szCs w:val="28"/>
                <w:lang w:val="ru-RU"/>
              </w:rPr>
              <w:t xml:space="preserve">Вывески и знаки «Больница», «Скорая помощь», </w:t>
            </w:r>
            <w:proofErr w:type="spellStart"/>
            <w:r w:rsidRPr="00024CCB">
              <w:rPr>
                <w:sz w:val="28"/>
                <w:szCs w:val="28"/>
                <w:lang w:val="ru-RU"/>
              </w:rPr>
              <w:t>бейджики</w:t>
            </w:r>
            <w:proofErr w:type="spellEnd"/>
            <w:r w:rsidRPr="00024CCB">
              <w:rPr>
                <w:sz w:val="28"/>
                <w:szCs w:val="28"/>
                <w:lang w:val="ru-RU"/>
              </w:rPr>
              <w:t xml:space="preserve"> для врача и медсестры, кушетка, касса,</w:t>
            </w:r>
            <w:r w:rsidRPr="00024CCB">
              <w:rPr>
                <w:sz w:val="28"/>
                <w:szCs w:val="28"/>
                <w:lang w:val="ru-RU"/>
              </w:rPr>
              <w:br/>
              <w:t xml:space="preserve"> аптечка скорой помощи,</w:t>
            </w:r>
            <w:r w:rsidRPr="00024CCB">
              <w:rPr>
                <w:sz w:val="28"/>
                <w:szCs w:val="28"/>
                <w:lang w:val="ru-RU"/>
              </w:rPr>
              <w:br/>
              <w:t xml:space="preserve">медикаменты </w:t>
            </w:r>
            <w:r w:rsidRPr="00024CCB">
              <w:rPr>
                <w:sz w:val="28"/>
                <w:szCs w:val="28"/>
                <w:lang w:val="ru-RU"/>
              </w:rPr>
              <w:lastRenderedPageBreak/>
              <w:t xml:space="preserve">(коробочки,) </w:t>
            </w:r>
            <w:r w:rsidRPr="00024CCB">
              <w:rPr>
                <w:sz w:val="28"/>
                <w:szCs w:val="28"/>
                <w:lang w:val="ru-RU"/>
              </w:rPr>
              <w:br/>
              <w:t xml:space="preserve"> медицинские халаты, чепчики и  </w:t>
            </w:r>
            <w:r w:rsidRPr="00024CCB">
              <w:rPr>
                <w:sz w:val="28"/>
                <w:szCs w:val="28"/>
                <w:lang w:val="ru-RU"/>
              </w:rPr>
              <w:br/>
              <w:t>косынки для медсестры и врача.</w:t>
            </w:r>
            <w:proofErr w:type="gramEnd"/>
            <w:r w:rsidRPr="00024CCB">
              <w:rPr>
                <w:sz w:val="28"/>
                <w:szCs w:val="28"/>
                <w:lang w:val="ru-RU"/>
              </w:rPr>
              <w:t xml:space="preserve"> </w:t>
            </w:r>
            <w:r w:rsidRPr="00024CCB">
              <w:rPr>
                <w:sz w:val="28"/>
                <w:szCs w:val="28"/>
                <w:lang w:val="ru-RU"/>
              </w:rPr>
              <w:br/>
              <w:t xml:space="preserve">Шпатели и термометры, грелки, фонендоскоп, шприцы, вата, </w:t>
            </w:r>
            <w:proofErr w:type="spellStart"/>
            <w:r w:rsidRPr="00024CCB">
              <w:rPr>
                <w:sz w:val="28"/>
                <w:szCs w:val="28"/>
                <w:lang w:val="ru-RU"/>
              </w:rPr>
              <w:t>бинты</w:t>
            </w:r>
            <w:proofErr w:type="gramStart"/>
            <w:r w:rsidRPr="00024CCB">
              <w:rPr>
                <w:sz w:val="28"/>
                <w:szCs w:val="28"/>
                <w:lang w:val="ru-RU"/>
              </w:rPr>
              <w:t>,т</w:t>
            </w:r>
            <w:proofErr w:type="gramEnd"/>
            <w:r w:rsidRPr="00024CCB">
              <w:rPr>
                <w:sz w:val="28"/>
                <w:szCs w:val="28"/>
                <w:lang w:val="ru-RU"/>
              </w:rPr>
              <w:t>елефон</w:t>
            </w:r>
            <w:proofErr w:type="spellEnd"/>
            <w:r w:rsidRPr="00024CCB">
              <w:rPr>
                <w:sz w:val="28"/>
                <w:szCs w:val="28"/>
                <w:lang w:val="ru-RU"/>
              </w:rPr>
              <w:t>, носилки, ширма</w:t>
            </w:r>
            <w:r w:rsidRPr="00024CCB">
              <w:rPr>
                <w:sz w:val="28"/>
                <w:szCs w:val="28"/>
                <w:lang w:val="ru-RU"/>
              </w:rPr>
              <w:br/>
            </w:r>
            <w:r w:rsidRPr="00024CCB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F82" w:rsidRPr="00755F14" w:rsidRDefault="00BC5F82" w:rsidP="00565B16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lastRenderedPageBreak/>
              <w:t>Беседы о труде</w:t>
            </w:r>
            <w:r>
              <w:rPr>
                <w:sz w:val="28"/>
                <w:szCs w:val="28"/>
                <w:lang w:val="ru-RU"/>
              </w:rPr>
              <w:t xml:space="preserve"> врачей и медсестёр, фельдшера, лаборанта, санитарки, регистратора, водителя скорой помощи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755F14">
              <w:rPr>
                <w:sz w:val="28"/>
                <w:szCs w:val="28"/>
                <w:lang w:val="ru-RU"/>
              </w:rPr>
              <w:t>;</w:t>
            </w:r>
            <w:proofErr w:type="gramEnd"/>
          </w:p>
          <w:p w:rsidR="00BC5F82" w:rsidRPr="00024CCB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>рассматривание иллюстраций, фотографий</w:t>
            </w:r>
            <w:r>
              <w:rPr>
                <w:sz w:val="28"/>
                <w:szCs w:val="28"/>
                <w:lang w:val="ru-RU"/>
              </w:rPr>
              <w:t xml:space="preserve"> врачей разных специальностей, медицинских инструментов, аппаратуры и оборудования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755F14">
              <w:rPr>
                <w:sz w:val="28"/>
                <w:szCs w:val="28"/>
                <w:lang w:val="ru-RU"/>
              </w:rPr>
              <w:t>;</w:t>
            </w:r>
            <w:proofErr w:type="gramEnd"/>
            <w:r w:rsidRPr="00755F14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 w:rsidRPr="00755F14">
              <w:rPr>
                <w:sz w:val="28"/>
                <w:szCs w:val="28"/>
                <w:lang w:val="ru-RU"/>
              </w:rPr>
              <w:t xml:space="preserve">игра </w:t>
            </w:r>
            <w:r w:rsidRPr="00024CCB">
              <w:rPr>
                <w:sz w:val="28"/>
                <w:szCs w:val="28"/>
                <w:lang w:val="ru-RU"/>
              </w:rPr>
              <w:t>«</w:t>
            </w:r>
            <w:r w:rsidRPr="00024CCB">
              <w:rPr>
                <w:sz w:val="28"/>
                <w:szCs w:val="28"/>
                <w:lang w:val="ru-RU" w:eastAsia="ru-RU" w:bidi="ar-SA"/>
              </w:rPr>
              <w:t>«Угадай, кто к нам пришёл?»</w:t>
            </w:r>
          </w:p>
          <w:p w:rsidR="00BC5F82" w:rsidRPr="00024CCB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024CCB">
              <w:rPr>
                <w:sz w:val="28"/>
                <w:szCs w:val="28"/>
                <w:lang w:val="ru-RU" w:eastAsia="ru-RU" w:bidi="ar-SA"/>
              </w:rPr>
              <w:lastRenderedPageBreak/>
              <w:t xml:space="preserve">настольные игры «Кому что нужно для работы?», </w:t>
            </w:r>
            <w:proofErr w:type="spellStart"/>
            <w:proofErr w:type="gramStart"/>
            <w:r w:rsidRPr="00024CCB">
              <w:rPr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024CCB">
              <w:rPr>
                <w:sz w:val="28"/>
                <w:szCs w:val="28"/>
                <w:lang w:val="ru-RU" w:eastAsia="ru-RU" w:bidi="ar-SA"/>
              </w:rPr>
              <w:t>/и  «Перенеси раненого»</w:t>
            </w:r>
            <w:r w:rsidRPr="00F225E8">
              <w:rPr>
                <w:sz w:val="24"/>
                <w:szCs w:val="24"/>
                <w:lang w:val="ru-RU" w:eastAsia="ru-RU" w:bidi="ar-SA"/>
              </w:rPr>
              <w:t xml:space="preserve"> -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создание </w:t>
            </w:r>
            <w:proofErr w:type="spellStart"/>
            <w:r w:rsidRPr="00755F14">
              <w:rPr>
                <w:sz w:val="28"/>
                <w:szCs w:val="28"/>
                <w:lang w:val="ru-RU"/>
              </w:rPr>
              <w:t>мультимедийных</w:t>
            </w:r>
            <w:proofErr w:type="spellEnd"/>
            <w:r w:rsidRPr="00755F14">
              <w:rPr>
                <w:sz w:val="28"/>
                <w:szCs w:val="28"/>
                <w:lang w:val="ru-RU"/>
              </w:rPr>
              <w:t xml:space="preserve"> презентаций о различных</w:t>
            </w:r>
            <w:r>
              <w:rPr>
                <w:sz w:val="28"/>
                <w:szCs w:val="28"/>
                <w:lang w:val="ru-RU"/>
              </w:rPr>
              <w:t xml:space="preserve"> медицинских инструментах</w:t>
            </w:r>
            <w:r w:rsidRPr="00755F14">
              <w:rPr>
                <w:sz w:val="28"/>
                <w:szCs w:val="28"/>
                <w:lang w:val="ru-RU"/>
              </w:rPr>
              <w:t xml:space="preserve">. </w:t>
            </w:r>
          </w:p>
          <w:p w:rsidR="00BC5F82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>Чтение произведений:</w:t>
            </w:r>
            <w:r>
              <w:rPr>
                <w:sz w:val="28"/>
                <w:szCs w:val="28"/>
                <w:lang w:val="ru-RU"/>
              </w:rPr>
              <w:t xml:space="preserve"> «Айболит» К.Чуковского</w:t>
            </w:r>
          </w:p>
          <w:p w:rsidR="00BC5F82" w:rsidRPr="00024CCB" w:rsidRDefault="00BC5F82" w:rsidP="00565B16">
            <w:pPr>
              <w:suppressAutoHyphens w:val="0"/>
              <w:rPr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С. Маршака  «Кем быть?», «Доктор» </w:t>
            </w:r>
            <w:proofErr w:type="spellStart"/>
            <w:r>
              <w:rPr>
                <w:sz w:val="28"/>
                <w:szCs w:val="28"/>
                <w:lang w:val="ru-RU"/>
              </w:rPr>
              <w:t>Кардашевой</w:t>
            </w:r>
            <w:proofErr w:type="spellEnd"/>
            <w:r>
              <w:rPr>
                <w:sz w:val="28"/>
                <w:szCs w:val="28"/>
                <w:lang w:val="ru-RU"/>
              </w:rPr>
              <w:t>, С.Михалкова «Прививка</w:t>
            </w:r>
            <w:r w:rsidRPr="00024CCB">
              <w:rPr>
                <w:sz w:val="28"/>
                <w:szCs w:val="28"/>
                <w:lang w:val="ru-RU"/>
              </w:rPr>
              <w:t>»,</w:t>
            </w:r>
            <w:r w:rsidRPr="00024CCB">
              <w:rPr>
                <w:sz w:val="28"/>
                <w:szCs w:val="28"/>
                <w:lang w:val="ru-RU" w:eastAsia="ru-RU" w:bidi="ar-SA"/>
              </w:rPr>
              <w:t xml:space="preserve"> И. Пришвин «Человек заболел», </w:t>
            </w:r>
            <w:proofErr w:type="spellStart"/>
            <w:r w:rsidRPr="00024CCB">
              <w:rPr>
                <w:sz w:val="28"/>
                <w:szCs w:val="28"/>
                <w:lang w:val="ru-RU" w:eastAsia="ru-RU" w:bidi="ar-SA"/>
              </w:rPr>
              <w:t>Барто</w:t>
            </w:r>
            <w:proofErr w:type="spellEnd"/>
            <w:r w:rsidRPr="00024CCB">
              <w:rPr>
                <w:sz w:val="28"/>
                <w:szCs w:val="28"/>
                <w:lang w:val="ru-RU" w:eastAsia="ru-RU" w:bidi="ar-SA"/>
              </w:rPr>
              <w:t xml:space="preserve"> «Прививка».</w:t>
            </w:r>
            <w:proofErr w:type="gramEnd"/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,.-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Познавательные беседы.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Познавательные занятия и наблюдения сценарии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Примерный план занятий к игре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Просмотр учебно-методических пособий «Узнай мир».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Взаимодействие с семьями воспитанников: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Беседы с родителями о важности данной проблемы.  </w:t>
            </w:r>
          </w:p>
          <w:p w:rsidR="00BC5F82" w:rsidRPr="00755F14" w:rsidRDefault="00BC5F82" w:rsidP="00565B16">
            <w:pPr>
              <w:pStyle w:val="a3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</w:t>
            </w:r>
          </w:p>
          <w:p w:rsidR="00BC5F82" w:rsidRPr="00755F14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F82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755F14">
              <w:rPr>
                <w:sz w:val="28"/>
                <w:szCs w:val="28"/>
                <w:lang w:val="ru-RU"/>
              </w:rPr>
              <w:lastRenderedPageBreak/>
              <w:t>Разыгрывание сюжетно-дидактической игры «</w:t>
            </w:r>
            <w:r>
              <w:rPr>
                <w:sz w:val="28"/>
                <w:szCs w:val="28"/>
                <w:lang w:val="ru-RU"/>
              </w:rPr>
              <w:t>На приёме у врача</w:t>
            </w:r>
            <w:r w:rsidRPr="00755F14">
              <w:rPr>
                <w:sz w:val="28"/>
                <w:szCs w:val="28"/>
                <w:lang w:val="ru-RU"/>
              </w:rPr>
              <w:t xml:space="preserve">», </w:t>
            </w:r>
            <w:r w:rsidRPr="00F225E8">
              <w:rPr>
                <w:sz w:val="24"/>
                <w:szCs w:val="24"/>
                <w:lang w:val="ru-RU" w:eastAsia="ru-RU" w:bidi="ar-SA"/>
              </w:rPr>
              <w:t>-</w:t>
            </w:r>
          </w:p>
          <w:p w:rsidR="00BC5F82" w:rsidRPr="00F225E8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 xml:space="preserve"> внесение иллюстраций с изображением работы врачей разных специальностей.</w:t>
            </w:r>
          </w:p>
          <w:p w:rsidR="00BC5F82" w:rsidRPr="00F225E8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 xml:space="preserve">- внесение детских </w:t>
            </w:r>
            <w:r w:rsidRPr="00F225E8">
              <w:rPr>
                <w:sz w:val="24"/>
                <w:szCs w:val="24"/>
                <w:lang w:val="ru-RU" w:eastAsia="ru-RU" w:bidi="ar-SA"/>
              </w:rPr>
              <w:lastRenderedPageBreak/>
              <w:t>книг.</w:t>
            </w:r>
          </w:p>
          <w:p w:rsidR="00BC5F82" w:rsidRPr="00F225E8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>- изготовление медицинских шапочек</w:t>
            </w:r>
            <w:r>
              <w:rPr>
                <w:sz w:val="24"/>
                <w:szCs w:val="24"/>
                <w:lang w:val="ru-RU" w:eastAsia="ru-RU" w:bidi="ar-SA"/>
              </w:rPr>
              <w:t xml:space="preserve"> из </w:t>
            </w:r>
            <w:r w:rsidRPr="00F225E8">
              <w:rPr>
                <w:sz w:val="24"/>
                <w:szCs w:val="24"/>
                <w:lang w:val="ru-RU" w:eastAsia="ru-RU" w:bidi="ar-SA"/>
              </w:rPr>
              <w:t xml:space="preserve"> бумаги.</w:t>
            </w:r>
          </w:p>
          <w:p w:rsidR="00BC5F82" w:rsidRPr="00F225E8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 xml:space="preserve">- постройка из </w:t>
            </w:r>
            <w:r>
              <w:rPr>
                <w:sz w:val="24"/>
                <w:szCs w:val="24"/>
                <w:lang w:val="ru-RU" w:eastAsia="ru-RU" w:bidi="ar-SA"/>
              </w:rPr>
              <w:t xml:space="preserve">строительного конструктора </w:t>
            </w:r>
            <w:r w:rsidRPr="00F225E8">
              <w:rPr>
                <w:sz w:val="24"/>
                <w:szCs w:val="24"/>
                <w:lang w:val="ru-RU" w:eastAsia="ru-RU" w:bidi="ar-SA"/>
              </w:rPr>
              <w:t>машины «Скорой помощи».</w:t>
            </w:r>
          </w:p>
          <w:p w:rsidR="00BC5F82" w:rsidRPr="00F225E8" w:rsidRDefault="00BC5F82" w:rsidP="00565B16">
            <w:pPr>
              <w:suppressAutoHyphens w:val="0"/>
              <w:spacing w:after="24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sz w:val="24"/>
                <w:szCs w:val="24"/>
                <w:lang w:val="ru-RU" w:eastAsia="ru-RU" w:bidi="ar-SA"/>
              </w:rPr>
              <w:t xml:space="preserve"> сумка для фельдшера скорой помощи </w:t>
            </w:r>
            <w:r w:rsidRPr="00F225E8">
              <w:rPr>
                <w:sz w:val="24"/>
                <w:szCs w:val="24"/>
                <w:lang w:val="ru-RU" w:eastAsia="ru-RU" w:bidi="ar-SA"/>
              </w:rPr>
              <w:t xml:space="preserve">с набором инструментов </w:t>
            </w:r>
          </w:p>
          <w:p w:rsidR="00BC5F82" w:rsidRDefault="00BC5F82" w:rsidP="00565B16">
            <w:pPr>
              <w:pStyle w:val="a5"/>
              <w:snapToGrid w:val="0"/>
              <w:rPr>
                <w:sz w:val="24"/>
                <w:szCs w:val="24"/>
                <w:lang w:val="ru-RU" w:eastAsia="ru-RU" w:bidi="ar-SA"/>
              </w:rPr>
            </w:pPr>
            <w:r w:rsidRPr="00F225E8">
              <w:rPr>
                <w:sz w:val="24"/>
                <w:szCs w:val="24"/>
                <w:lang w:val="ru-RU" w:eastAsia="ru-RU" w:bidi="ar-SA"/>
              </w:rPr>
              <w:t xml:space="preserve">- имитатор «мигалки» </w:t>
            </w:r>
            <w:proofErr w:type="spellStart"/>
            <w:proofErr w:type="gramStart"/>
            <w:r w:rsidRPr="00F225E8">
              <w:rPr>
                <w:sz w:val="24"/>
                <w:szCs w:val="24"/>
                <w:lang w:val="ru-RU" w:eastAsia="ru-RU" w:bidi="ar-SA"/>
              </w:rPr>
              <w:t>спец-сигнала</w:t>
            </w:r>
            <w:proofErr w:type="spellEnd"/>
            <w:proofErr w:type="gramEnd"/>
            <w:r w:rsidRPr="00F225E8">
              <w:rPr>
                <w:sz w:val="24"/>
                <w:szCs w:val="24"/>
                <w:lang w:val="ru-RU" w:eastAsia="ru-RU" w:bidi="ar-SA"/>
              </w:rPr>
              <w:t>;</w:t>
            </w: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F225E8">
              <w:rPr>
                <w:sz w:val="24"/>
                <w:szCs w:val="24"/>
                <w:lang w:val="ru-RU" w:eastAsia="ru-RU" w:bidi="ar-SA"/>
              </w:rPr>
              <w:t xml:space="preserve"> руль для «скорой помощи».</w:t>
            </w:r>
          </w:p>
          <w:p w:rsidR="00BC5F82" w:rsidRPr="00755F14" w:rsidRDefault="00BC5F82" w:rsidP="00565B1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>умение оказывать первую медицинскую помощь</w:t>
            </w:r>
            <w:proofErr w:type="gramStart"/>
            <w:r w:rsidRPr="00755F14">
              <w:rPr>
                <w:sz w:val="28"/>
                <w:szCs w:val="28"/>
                <w:lang w:val="ru-RU"/>
              </w:rPr>
              <w:t>,;</w:t>
            </w:r>
            <w:proofErr w:type="gramEnd"/>
          </w:p>
          <w:p w:rsidR="00BC5F82" w:rsidRPr="00755F14" w:rsidRDefault="00BC5F82" w:rsidP="00565B1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пользоваться мобильной связью, </w:t>
            </w:r>
          </w:p>
          <w:p w:rsidR="00BC5F82" w:rsidRPr="00755F14" w:rsidRDefault="00BC5F82" w:rsidP="00565B1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 w:rsidRPr="00755F14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5F82" w:rsidRDefault="00BC5F82" w:rsidP="00BC5F82">
      <w:pPr>
        <w:rPr>
          <w:lang w:val="ru-RU"/>
        </w:rPr>
      </w:pPr>
    </w:p>
    <w:p w:rsidR="00BC5F82" w:rsidRDefault="00BC5F82" w:rsidP="00BC5F82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498"/>
        <w:gridCol w:w="1784"/>
        <w:gridCol w:w="1866"/>
        <w:gridCol w:w="2323"/>
      </w:tblGrid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08666F">
              <w:rPr>
                <w:b/>
                <w:bCs/>
                <w:sz w:val="28"/>
                <w:szCs w:val="28"/>
                <w:lang w:val="ru-RU"/>
              </w:rPr>
              <w:t xml:space="preserve">Сюжеты 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08666F">
              <w:rPr>
                <w:b/>
                <w:bCs/>
                <w:sz w:val="28"/>
                <w:szCs w:val="28"/>
                <w:lang w:val="ru-RU"/>
              </w:rPr>
              <w:t xml:space="preserve">Роли 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08666F">
              <w:rPr>
                <w:b/>
                <w:bCs/>
                <w:sz w:val="28"/>
                <w:szCs w:val="28"/>
                <w:lang w:val="ru-RU"/>
              </w:rPr>
              <w:t xml:space="preserve">Атрибуты 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08666F">
              <w:rPr>
                <w:b/>
                <w:bCs/>
                <w:sz w:val="28"/>
                <w:szCs w:val="28"/>
                <w:lang w:val="ru-RU"/>
              </w:rPr>
              <w:t xml:space="preserve">Игровые действия </w:t>
            </w:r>
          </w:p>
        </w:tc>
        <w:tc>
          <w:tcPr>
            <w:tcW w:w="1772" w:type="dxa"/>
          </w:tcPr>
          <w:p w:rsidR="00BC5F82" w:rsidRPr="0008666F" w:rsidRDefault="00BC5F82" w:rsidP="00565B16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08666F">
              <w:rPr>
                <w:b/>
                <w:bCs/>
                <w:sz w:val="28"/>
                <w:szCs w:val="28"/>
                <w:lang w:val="ru-RU"/>
              </w:rPr>
              <w:t xml:space="preserve">Речевые обороты </w:t>
            </w:r>
          </w:p>
        </w:tc>
      </w:tr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 xml:space="preserve">Сговор на игру  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lastRenderedPageBreak/>
              <w:t xml:space="preserve">Выбор ролей 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Больного привезли в больницу, в стационар.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lastRenderedPageBreak/>
              <w:t>Главный врач.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>Белый халат.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>Шапочка.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lastRenderedPageBreak/>
              <w:t>Телефон.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>Ручка.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 xml:space="preserve">Бумага 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lastRenderedPageBreak/>
              <w:t xml:space="preserve">Принимает на работу </w:t>
            </w:r>
            <w:r w:rsidRPr="0008666F">
              <w:rPr>
                <w:sz w:val="28"/>
                <w:szCs w:val="28"/>
                <w:lang w:val="ru-RU"/>
              </w:rPr>
              <w:lastRenderedPageBreak/>
              <w:t>врачей, медсестёр, санитарок.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t>Принимает важные решения</w:t>
            </w:r>
          </w:p>
        </w:tc>
        <w:tc>
          <w:tcPr>
            <w:tcW w:w="1772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 w:rsidRPr="0008666F">
              <w:rPr>
                <w:sz w:val="28"/>
                <w:szCs w:val="28"/>
                <w:lang w:val="ru-RU"/>
              </w:rPr>
              <w:lastRenderedPageBreak/>
              <w:t xml:space="preserve">Здравствуйте. Проходите, </w:t>
            </w:r>
            <w:r w:rsidRPr="0008666F">
              <w:rPr>
                <w:sz w:val="28"/>
                <w:szCs w:val="28"/>
                <w:lang w:val="ru-RU"/>
              </w:rPr>
              <w:lastRenderedPageBreak/>
              <w:t>пожалуйста. Как Вас зовут, предст</w:t>
            </w:r>
            <w:r>
              <w:rPr>
                <w:sz w:val="28"/>
                <w:szCs w:val="28"/>
                <w:lang w:val="ru-RU"/>
              </w:rPr>
              <w:t xml:space="preserve">авьтесь! </w:t>
            </w:r>
            <w:r w:rsidRPr="0008666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Врач в стационаре.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Белый халат, шапочка, фонендоскоп, тонометр, ручка, история болезни.</w:t>
            </w:r>
          </w:p>
        </w:tc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Принимает больного, измеряет давление, слушает, осматривает, заполняет историю болезни, делает назначения.</w:t>
            </w:r>
          </w:p>
        </w:tc>
        <w:tc>
          <w:tcPr>
            <w:tcW w:w="1772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Здравствуйте, больной!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что жалуетесь?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Где болит? Раздевайтесь до пояса.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Покажите горло. Давайте, я вас послушаю. Дышит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не дышите.</w:t>
            </w:r>
          </w:p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Медсестра.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медсестры.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Термометр, шприцы, лекарство, ампулы, таблетки.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Вместе с врачом принимает пациента, выполняет назначения врача, делает уколы, даёт таблетки, измеряет температуру и давление, ставит горчичники, выполняет </w:t>
            </w:r>
            <w:proofErr w:type="spellStart"/>
            <w:r>
              <w:rPr>
                <w:sz w:val="28"/>
                <w:szCs w:val="28"/>
                <w:lang w:val="ru-RU"/>
              </w:rPr>
              <w:t>физпроцедуры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следит за </w:t>
            </w:r>
            <w:r>
              <w:rPr>
                <w:sz w:val="28"/>
                <w:szCs w:val="28"/>
                <w:lang w:val="ru-RU"/>
              </w:rPr>
              <w:lastRenderedPageBreak/>
              <w:t>состоянием больного.</w:t>
            </w:r>
          </w:p>
        </w:tc>
        <w:tc>
          <w:tcPr>
            <w:tcW w:w="1772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Здравствуйте, больной! Удобно ли вам лежать? Давайте, я измерю давление и температуру. 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Повернитесь, пожалуйста, на бок. Удобно вам? Давайте я сделаю вам укол. </w:t>
            </w:r>
          </w:p>
        </w:tc>
      </w:tr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Фельдшер «скорой помощи».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Спецодежда синего цвета фельдшера скорой помощи, саквояж с набором инструментов и лекарств, аппарат «ЭКГ», фонендоскоп, 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Бланки для рецептов, направление в стационар.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Телефон.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Приезжает на вызов к больному, измеряет давление, температуру, слушает, снимает «ЭКГ», делает уколы,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Оказывает первую медицинскую помощь, на носилках отвозят больного в стационар.</w:t>
            </w:r>
          </w:p>
        </w:tc>
        <w:tc>
          <w:tcPr>
            <w:tcW w:w="1772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Здравствуйте больной. Что случилось? На что жалуетесь? Давайте измерим давление. Снимите рубашку, я вас послушаю. Сейчас я вам сделаю укол. Давайте снимем «ЭКГ»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ас нужно срочно госпитализировать. Состояние тяжёлое. Осторожно перелягте на носилки. Давайте, я вам помогу. Вам удобно? Голова не кружится? После укола вам легче стало?</w:t>
            </w:r>
          </w:p>
        </w:tc>
      </w:tr>
      <w:tr w:rsidR="00BC5F82" w:rsidRPr="0008666F" w:rsidTr="00565B16">
        <w:tc>
          <w:tcPr>
            <w:tcW w:w="1771" w:type="dxa"/>
          </w:tcPr>
          <w:p w:rsidR="00BC5F82" w:rsidRPr="0008666F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Водитель скрой помощи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Руль в руках. Машина «Скорая помощь»  из строительного конструктора. Руль с </w:t>
            </w:r>
            <w:proofErr w:type="gramStart"/>
            <w:r>
              <w:rPr>
                <w:sz w:val="28"/>
                <w:szCs w:val="28"/>
                <w:lang w:val="ru-RU"/>
              </w:rPr>
              <w:t>мигалкой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сиреной скорой. </w:t>
            </w:r>
            <w:r>
              <w:rPr>
                <w:sz w:val="28"/>
                <w:szCs w:val="28"/>
                <w:lang w:val="ru-RU"/>
              </w:rPr>
              <w:lastRenderedPageBreak/>
              <w:t>Носилки.</w:t>
            </w:r>
          </w:p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Рация.</w:t>
            </w:r>
          </w:p>
        </w:tc>
        <w:tc>
          <w:tcPr>
            <w:tcW w:w="1771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Едет по вызову к больному. Оказывает помощь фельдшеру.</w:t>
            </w:r>
          </w:p>
        </w:tc>
        <w:tc>
          <w:tcPr>
            <w:tcW w:w="1772" w:type="dxa"/>
          </w:tcPr>
          <w:p w:rsidR="00BC5F82" w:rsidRDefault="00BC5F82" w:rsidP="00565B1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Да, машина 853, слушает. Записываю адрес. Выезжаем. </w:t>
            </w:r>
          </w:p>
        </w:tc>
      </w:tr>
    </w:tbl>
    <w:p w:rsidR="00BC5F82" w:rsidRDefault="00BC5F82" w:rsidP="00BC5F82">
      <w:pPr>
        <w:rPr>
          <w:lang w:val="ru-RU"/>
        </w:rPr>
      </w:pPr>
    </w:p>
    <w:p w:rsidR="00BC5F82" w:rsidRDefault="00BC5F82" w:rsidP="00BC5F82">
      <w:pPr>
        <w:rPr>
          <w:lang w:val="ru-RU"/>
        </w:rPr>
      </w:pP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Влетел голубь к нам в окно.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В клюве у него - письмо.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 xml:space="preserve"> Вместе мы его прочтём 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И узнаем вот о чём: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«Одинокий и больной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Я живу в сторонке той,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Где нет фельдшера, врачей.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Приезжайте поскорей!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Или «скорую» пришлите,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И со мною посидите!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Может, надо мне в больницу?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Показаться докторам?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Лечить сердце, поясницу,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Что ещё врачуют там?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Помогите поскорей!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Ну, пожалуйста, быстрей!»</w:t>
      </w:r>
    </w:p>
    <w:p w:rsidR="00BC5F82" w:rsidRPr="00256BA0" w:rsidRDefault="00BC5F82" w:rsidP="00BC5F82">
      <w:pPr>
        <w:rPr>
          <w:sz w:val="28"/>
          <w:szCs w:val="28"/>
          <w:lang w:val="ru-RU"/>
        </w:rPr>
      </w:pPr>
    </w:p>
    <w:p w:rsidR="00BC5F82" w:rsidRPr="00256BA0" w:rsidRDefault="00BC5F82" w:rsidP="00BC5F82">
      <w:pPr>
        <w:rPr>
          <w:sz w:val="28"/>
          <w:szCs w:val="28"/>
          <w:lang w:val="ru-RU"/>
        </w:rPr>
      </w:pP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Ребята, как вы думаете, этому человеку действительно плохо? А как мы ему можем помочь?</w:t>
      </w: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Дети предлагают позвонить по мобильному телефону по номеру 03 или 112 и вызвать скорую помощь.</w:t>
      </w: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Из стульчиков и конструктора сооружают машину скорой помощи.</w:t>
      </w:r>
    </w:p>
    <w:p w:rsidR="00BC5F82" w:rsidRDefault="00BC5F82" w:rsidP="00BC5F8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самостоятельно распределяют роли, кто кем будет. Педагог рассказывает детям обязанности каждого работника больницы. Из стульчиков, строительного конструктора, верёвок и обручей строится машина скорой помощи</w:t>
      </w:r>
      <w:proofErr w:type="gramStart"/>
      <w:r>
        <w:rPr>
          <w:sz w:val="28"/>
          <w:szCs w:val="28"/>
        </w:rPr>
        <w:t>..</w:t>
      </w:r>
      <w:proofErr w:type="gramEnd"/>
    </w:p>
    <w:p w:rsidR="00BC5F82" w:rsidRDefault="00BC5F82" w:rsidP="00BC5F8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Определяют, где будет место для машины, стационара, кабинета главврача, самолёта, мест для пассажиров, переводчика и водителя автобуса. Где будет кабина водителя и место фельдшера. Надевают костюмы и берут атрибуты.</w:t>
      </w: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 xml:space="preserve">Т.к. сейчас  очень многие женщины имеют права, то водителем выбирают Оксану. Набирают по мобильному 03. </w:t>
      </w: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Скорая помощь слушает! Что случилось?</w:t>
      </w: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Одинокому человеку нужна срочная медицинская помощь.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 w:rsidRPr="00256BA0">
        <w:rPr>
          <w:sz w:val="28"/>
          <w:szCs w:val="28"/>
          <w:lang w:val="ru-RU"/>
        </w:rPr>
        <w:t>Говорите адрес. Мы выезжаем, ожидайте.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Фельдшер и водитель на машине отправляются в путь. Водитель включает </w:t>
      </w:r>
      <w:proofErr w:type="gramStart"/>
      <w:r>
        <w:rPr>
          <w:sz w:val="28"/>
          <w:szCs w:val="28"/>
          <w:lang w:val="ru-RU"/>
        </w:rPr>
        <w:t>мигалку</w:t>
      </w:r>
      <w:proofErr w:type="gramEnd"/>
      <w:r>
        <w:rPr>
          <w:sz w:val="28"/>
          <w:szCs w:val="28"/>
          <w:lang w:val="ru-RU"/>
        </w:rPr>
        <w:t xml:space="preserve"> и сигнал.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Машина подъезжает к дому больного. Здравствуйте! Что с вами случилось? Давайте мы вас посмотрим.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Доктор, мне плохо! У меня всё болит.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волнуйтесь. Сейчас мы вам поможем.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Фельдшер осматривает больного, меряет температуру, измеряет давление, слушает.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</w:t>
      </w:r>
      <w:proofErr w:type="gramStart"/>
      <w:r>
        <w:rPr>
          <w:sz w:val="28"/>
          <w:szCs w:val="28"/>
          <w:lang w:val="ru-RU"/>
        </w:rPr>
        <w:t>мы</w:t>
      </w:r>
      <w:proofErr w:type="gramEnd"/>
      <w:r>
        <w:rPr>
          <w:sz w:val="28"/>
          <w:szCs w:val="28"/>
          <w:lang w:val="ru-RU"/>
        </w:rPr>
        <w:t xml:space="preserve"> сейчас сделаем  укол и вам станет лучше. Но мы не может оставить вас в таком состоянии дома. Вас нужно срочно госпитализировать! Я предлагаю вам поехать в больницу.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Фельдшер зовёт </w:t>
      </w:r>
      <w:proofErr w:type="gramStart"/>
      <w:r>
        <w:rPr>
          <w:sz w:val="28"/>
          <w:szCs w:val="28"/>
          <w:lang w:val="ru-RU"/>
        </w:rPr>
        <w:t>водителя</w:t>
      </w:r>
      <w:proofErr w:type="gramEnd"/>
      <w:r>
        <w:rPr>
          <w:sz w:val="28"/>
          <w:szCs w:val="28"/>
          <w:lang w:val="ru-RU"/>
        </w:rPr>
        <w:t xml:space="preserve"> и вдвоём доставляют в машину больного на носилках. В больнице больного встречает врач.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больной! Что случилось? Давайте мы вас посмотрим. Зовёт медсестру.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Доктор заполняет историю болезни больного.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вас зовут!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Меня зовут Иван Иванов. У меня высокая температура, заболела спина и сердце.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живу один и мне  некому помочь.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Сколько вам лет?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18 лет.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нужно лечиться в стационаре.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Зовёт медсестру.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Проводите больного в палату.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Медсестра укладывает больного на кровать. Давайте я сделаю вам укол. Медсестра выполняет все назначения врача: измеряет давление и температуру, делает уколы, натирает спину, ставит горчичники и даёт капли и таблетки.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 осматривает больного. Больной выздоравливает, благодарит медицинский персонал и выражает благодарность главному врачу больницы. Просит поблагодарить врача, фельдшера, медсестру и водителя.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игры голубь приносит письмо детям.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«Дорогие ребятишки, и девчонки, и мальчишки!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«спасибо» говорю,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души благодарю.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Вылечить меня сумели,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Добротою обогрели.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даю своё вам слово: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Впредь поберегу здоровье!»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игры дети делятся впечатлениями.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C5F82" w:rsidRDefault="00BC5F82" w:rsidP="00BC5F82">
      <w:pPr>
        <w:jc w:val="both"/>
        <w:rPr>
          <w:sz w:val="28"/>
          <w:szCs w:val="28"/>
          <w:lang w:val="ru-RU"/>
        </w:rPr>
      </w:pPr>
    </w:p>
    <w:p w:rsidR="00BC5F82" w:rsidRDefault="00BC5F82" w:rsidP="00BC5F82">
      <w:pPr>
        <w:jc w:val="both"/>
        <w:rPr>
          <w:sz w:val="28"/>
          <w:szCs w:val="28"/>
          <w:lang w:val="ru-RU"/>
        </w:rPr>
      </w:pPr>
    </w:p>
    <w:p w:rsidR="00BC5F82" w:rsidRPr="00256BA0" w:rsidRDefault="00BC5F82" w:rsidP="00BC5F82">
      <w:pPr>
        <w:jc w:val="both"/>
        <w:rPr>
          <w:sz w:val="28"/>
          <w:szCs w:val="28"/>
          <w:lang w:val="ru-RU"/>
        </w:rPr>
      </w:pPr>
    </w:p>
    <w:p w:rsidR="00BC5F82" w:rsidRPr="00755F14" w:rsidRDefault="00BC5F82" w:rsidP="00BC5F82">
      <w:pPr>
        <w:rPr>
          <w:lang w:val="ru-RU"/>
        </w:rPr>
      </w:pPr>
    </w:p>
    <w:p w:rsidR="0053355F" w:rsidRPr="00BC5F82" w:rsidRDefault="0053355F">
      <w:pPr>
        <w:rPr>
          <w:lang w:val="ru-RU"/>
        </w:rPr>
      </w:pPr>
    </w:p>
    <w:sectPr w:rsidR="0053355F" w:rsidRPr="00BC5F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82"/>
    <w:rsid w:val="0053355F"/>
    <w:rsid w:val="00BC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F82"/>
    <w:pPr>
      <w:spacing w:after="120"/>
    </w:pPr>
  </w:style>
  <w:style w:type="character" w:customStyle="1" w:styleId="a4">
    <w:name w:val="Основной текст Знак"/>
    <w:basedOn w:val="a0"/>
    <w:link w:val="a3"/>
    <w:rsid w:val="00BC5F82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a5">
    <w:name w:val="Содержимое таблицы"/>
    <w:basedOn w:val="a"/>
    <w:rsid w:val="00BC5F82"/>
    <w:pPr>
      <w:suppressLineNumbers/>
    </w:pPr>
  </w:style>
  <w:style w:type="paragraph" w:styleId="a6">
    <w:name w:val="Normal (Web)"/>
    <w:basedOn w:val="a"/>
    <w:uiPriority w:val="99"/>
    <w:rsid w:val="00BC5F82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6727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2</cp:revision>
  <dcterms:created xsi:type="dcterms:W3CDTF">2014-04-24T17:06:00Z</dcterms:created>
  <dcterms:modified xsi:type="dcterms:W3CDTF">2014-04-24T17:06:00Z</dcterms:modified>
</cp:coreProperties>
</file>