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A64" w:rsidRDefault="00286A64" w:rsidP="00286A64">
      <w:pPr>
        <w:pStyle w:val="a3"/>
        <w:jc w:val="center"/>
        <w:rPr>
          <w:b/>
          <w:color w:val="000000"/>
          <w:sz w:val="44"/>
          <w:szCs w:val="44"/>
        </w:rPr>
      </w:pPr>
    </w:p>
    <w:p w:rsidR="00286A64" w:rsidRDefault="00286A64" w:rsidP="00286A64">
      <w:pPr>
        <w:pStyle w:val="a3"/>
        <w:jc w:val="center"/>
        <w:rPr>
          <w:b/>
          <w:color w:val="000000"/>
          <w:sz w:val="44"/>
          <w:szCs w:val="44"/>
        </w:rPr>
      </w:pPr>
    </w:p>
    <w:p w:rsidR="00286A64" w:rsidRDefault="00286A64" w:rsidP="00286A64">
      <w:pPr>
        <w:pStyle w:val="a3"/>
        <w:jc w:val="center"/>
        <w:rPr>
          <w:b/>
          <w:color w:val="000000"/>
          <w:sz w:val="44"/>
          <w:szCs w:val="44"/>
        </w:rPr>
      </w:pPr>
    </w:p>
    <w:p w:rsidR="00286A64" w:rsidRPr="00286A64" w:rsidRDefault="00286A64" w:rsidP="00286A64">
      <w:pPr>
        <w:pStyle w:val="a3"/>
        <w:jc w:val="center"/>
        <w:rPr>
          <w:b/>
          <w:color w:val="000000"/>
          <w:sz w:val="44"/>
          <w:szCs w:val="44"/>
        </w:rPr>
      </w:pPr>
      <w:r w:rsidRPr="00286A64">
        <w:rPr>
          <w:b/>
          <w:color w:val="000000"/>
          <w:sz w:val="44"/>
          <w:szCs w:val="44"/>
        </w:rPr>
        <w:t>Информационная карта проекта</w:t>
      </w:r>
    </w:p>
    <w:p w:rsidR="00286A64" w:rsidRPr="00286A64" w:rsidRDefault="00286A64" w:rsidP="00286A64">
      <w:pPr>
        <w:pStyle w:val="a3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«Тауматропы – маленькое чудо»</w:t>
      </w:r>
    </w:p>
    <w:p w:rsidR="0091071A" w:rsidRDefault="0091071A" w:rsidP="00286A64">
      <w:pPr>
        <w:jc w:val="center"/>
        <w:rPr>
          <w:b/>
          <w:sz w:val="44"/>
          <w:szCs w:val="44"/>
        </w:rPr>
      </w:pPr>
    </w:p>
    <w:p w:rsidR="00286A64" w:rsidRDefault="00286A64" w:rsidP="00286A64">
      <w:pPr>
        <w:jc w:val="center"/>
        <w:rPr>
          <w:b/>
          <w:sz w:val="44"/>
          <w:szCs w:val="44"/>
        </w:rPr>
      </w:pPr>
    </w:p>
    <w:p w:rsidR="00286A64" w:rsidRDefault="00286A64" w:rsidP="00286A64">
      <w:pPr>
        <w:jc w:val="center"/>
        <w:rPr>
          <w:b/>
          <w:sz w:val="44"/>
          <w:szCs w:val="44"/>
        </w:rPr>
      </w:pPr>
    </w:p>
    <w:p w:rsidR="00286A64" w:rsidRDefault="00286A64" w:rsidP="00286A64">
      <w:pPr>
        <w:jc w:val="center"/>
        <w:rPr>
          <w:b/>
          <w:sz w:val="44"/>
          <w:szCs w:val="44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</w:p>
    <w:p w:rsidR="00286A64" w:rsidRDefault="00286A64" w:rsidP="00286A6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A10327">
        <w:rPr>
          <w:rFonts w:ascii="Times New Roman" w:hAnsi="Times New Roman" w:cs="Times New Roman"/>
          <w:sz w:val="28"/>
          <w:szCs w:val="28"/>
        </w:rPr>
        <w:t>.</w:t>
      </w:r>
      <w:r w:rsidR="00A10327" w:rsidRPr="00A10327">
        <w:rPr>
          <w:rFonts w:ascii="Times New Roman" w:hAnsi="Times New Roman" w:cs="Times New Roman"/>
          <w:sz w:val="28"/>
          <w:szCs w:val="28"/>
        </w:rPr>
        <w:t xml:space="preserve"> </w:t>
      </w:r>
      <w:r w:rsidRPr="00A10327">
        <w:rPr>
          <w:rFonts w:ascii="Times New Roman" w:hAnsi="Times New Roman" w:cs="Times New Roman"/>
          <w:sz w:val="28"/>
          <w:szCs w:val="28"/>
        </w:rPr>
        <w:t>Исаклы, 2021г</w:t>
      </w:r>
    </w:p>
    <w:p w:rsidR="00286A64" w:rsidRPr="00286A64" w:rsidRDefault="00286A64" w:rsidP="00286A64">
      <w:pPr>
        <w:pStyle w:val="a3"/>
        <w:jc w:val="center"/>
        <w:rPr>
          <w:b/>
          <w:color w:val="000000"/>
          <w:sz w:val="27"/>
          <w:szCs w:val="27"/>
        </w:rPr>
      </w:pPr>
      <w:r w:rsidRPr="00286A64">
        <w:rPr>
          <w:b/>
          <w:color w:val="000000"/>
          <w:sz w:val="27"/>
          <w:szCs w:val="27"/>
        </w:rPr>
        <w:lastRenderedPageBreak/>
        <w:t>ИНФОРМАЦИОННАЯ КАРТА ПРОЕКТА</w:t>
      </w:r>
    </w:p>
    <w:p w:rsidR="00286A64" w:rsidRPr="00286A64" w:rsidRDefault="00286A64" w:rsidP="00A1032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86A64">
        <w:rPr>
          <w:b/>
          <w:color w:val="000000"/>
          <w:sz w:val="28"/>
          <w:szCs w:val="28"/>
        </w:rPr>
        <w:t>Полное название проекта«Тауматропы – маленькое чудо»</w:t>
      </w:r>
    </w:p>
    <w:p w:rsidR="00286A64" w:rsidRPr="00286A64" w:rsidRDefault="00286A64" w:rsidP="00A1032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86A64">
        <w:rPr>
          <w:b/>
          <w:color w:val="000000"/>
          <w:sz w:val="28"/>
          <w:szCs w:val="28"/>
        </w:rPr>
        <w:t>Авторы проекта:</w:t>
      </w:r>
    </w:p>
    <w:p w:rsidR="00286A64" w:rsidRPr="00286A64" w:rsidRDefault="00286A64" w:rsidP="00A1032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86A64">
        <w:rPr>
          <w:color w:val="000000"/>
          <w:sz w:val="28"/>
          <w:szCs w:val="28"/>
        </w:rPr>
        <w:t xml:space="preserve">1. </w:t>
      </w:r>
      <w:proofErr w:type="spellStart"/>
      <w:r w:rsidR="00601206">
        <w:rPr>
          <w:color w:val="000000"/>
          <w:sz w:val="28"/>
          <w:szCs w:val="28"/>
        </w:rPr>
        <w:t>Матыцина</w:t>
      </w:r>
      <w:proofErr w:type="spellEnd"/>
      <w:r w:rsidR="00601206">
        <w:rPr>
          <w:color w:val="000000"/>
          <w:sz w:val="28"/>
          <w:szCs w:val="28"/>
        </w:rPr>
        <w:t xml:space="preserve"> Татьяна Владимировна</w:t>
      </w:r>
      <w:r w:rsidRPr="00286A64">
        <w:rPr>
          <w:color w:val="000000"/>
          <w:sz w:val="28"/>
          <w:szCs w:val="28"/>
        </w:rPr>
        <w:t xml:space="preserve"> – воспитатель</w:t>
      </w:r>
    </w:p>
    <w:p w:rsidR="00286A64" w:rsidRPr="00286A64" w:rsidRDefault="00286A64" w:rsidP="00A1032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86A64">
        <w:rPr>
          <w:b/>
          <w:color w:val="000000"/>
          <w:sz w:val="28"/>
          <w:szCs w:val="28"/>
        </w:rPr>
        <w:t>Тип проекта</w:t>
      </w:r>
      <w:r w:rsidRPr="00286A64">
        <w:rPr>
          <w:color w:val="000000"/>
          <w:sz w:val="28"/>
          <w:szCs w:val="28"/>
        </w:rPr>
        <w:t>: познавательно – исследовательский - продуктивный.</w:t>
      </w:r>
    </w:p>
    <w:p w:rsidR="00286A64" w:rsidRPr="00286A64" w:rsidRDefault="00286A64" w:rsidP="00A1032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86A64">
        <w:rPr>
          <w:b/>
          <w:color w:val="000000"/>
          <w:sz w:val="28"/>
          <w:szCs w:val="28"/>
        </w:rPr>
        <w:t>Продолжительность проекта</w:t>
      </w:r>
      <w:r w:rsidRPr="00286A64">
        <w:rPr>
          <w:color w:val="000000"/>
          <w:sz w:val="28"/>
          <w:szCs w:val="28"/>
        </w:rPr>
        <w:t xml:space="preserve">: </w:t>
      </w:r>
      <w:proofErr w:type="gramStart"/>
      <w:r w:rsidRPr="00286A64">
        <w:rPr>
          <w:color w:val="000000"/>
          <w:sz w:val="28"/>
          <w:szCs w:val="28"/>
        </w:rPr>
        <w:t>краткосрочный</w:t>
      </w:r>
      <w:proofErr w:type="gramEnd"/>
    </w:p>
    <w:p w:rsidR="00286A64" w:rsidRPr="00286A64" w:rsidRDefault="00286A64" w:rsidP="00A1032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86A64">
        <w:rPr>
          <w:b/>
          <w:color w:val="000000"/>
          <w:sz w:val="28"/>
          <w:szCs w:val="28"/>
        </w:rPr>
        <w:t>Участники проекта</w:t>
      </w:r>
      <w:r w:rsidRPr="00286A64">
        <w:rPr>
          <w:color w:val="000000"/>
          <w:sz w:val="28"/>
          <w:szCs w:val="28"/>
        </w:rPr>
        <w:t>: Ребенок, воспитатель, родители.</w:t>
      </w:r>
    </w:p>
    <w:p w:rsidR="00286A64" w:rsidRPr="00286A64" w:rsidRDefault="00286A64" w:rsidP="00A1032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86A64">
        <w:rPr>
          <w:b/>
          <w:color w:val="000000"/>
          <w:sz w:val="28"/>
          <w:szCs w:val="28"/>
        </w:rPr>
        <w:t>Возраст</w:t>
      </w:r>
      <w:r w:rsidRPr="00286A64">
        <w:rPr>
          <w:color w:val="000000"/>
          <w:sz w:val="28"/>
          <w:szCs w:val="28"/>
        </w:rPr>
        <w:t>: 6 лет</w:t>
      </w:r>
    </w:p>
    <w:p w:rsidR="00286A64" w:rsidRPr="00286A64" w:rsidRDefault="00286A64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86A64">
        <w:rPr>
          <w:b/>
          <w:color w:val="000000"/>
          <w:sz w:val="28"/>
          <w:szCs w:val="28"/>
        </w:rPr>
        <w:t>Проблема, значимая для детей, на решение которой направлен проект:</w:t>
      </w:r>
    </w:p>
    <w:p w:rsidR="00286A64" w:rsidRPr="00286A64" w:rsidRDefault="00286A64" w:rsidP="00141372">
      <w:pPr>
        <w:pStyle w:val="a3"/>
        <w:numPr>
          <w:ilvl w:val="0"/>
          <w:numId w:val="1"/>
        </w:numPr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86A64">
        <w:rPr>
          <w:color w:val="000000"/>
          <w:sz w:val="28"/>
          <w:szCs w:val="28"/>
        </w:rPr>
        <w:t>Что такое Тауматропы?</w:t>
      </w:r>
    </w:p>
    <w:p w:rsidR="00286A64" w:rsidRPr="00286A64" w:rsidRDefault="00286A64" w:rsidP="00141372">
      <w:pPr>
        <w:pStyle w:val="a3"/>
        <w:numPr>
          <w:ilvl w:val="0"/>
          <w:numId w:val="1"/>
        </w:numPr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86A64">
        <w:rPr>
          <w:color w:val="000000"/>
          <w:sz w:val="28"/>
          <w:szCs w:val="28"/>
        </w:rPr>
        <w:t>История возникновения?</w:t>
      </w:r>
    </w:p>
    <w:p w:rsidR="00286A64" w:rsidRPr="00286A64" w:rsidRDefault="00601206" w:rsidP="00141372">
      <w:pPr>
        <w:pStyle w:val="a3"/>
        <w:numPr>
          <w:ilvl w:val="0"/>
          <w:numId w:val="1"/>
        </w:numPr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изготовить тауматроп</w:t>
      </w:r>
      <w:r w:rsidR="00286A64" w:rsidRPr="00286A64">
        <w:rPr>
          <w:color w:val="000000"/>
          <w:sz w:val="28"/>
          <w:szCs w:val="28"/>
        </w:rPr>
        <w:t>?</w:t>
      </w:r>
    </w:p>
    <w:p w:rsidR="00286A64" w:rsidRPr="00286A64" w:rsidRDefault="00286A64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286A64">
        <w:rPr>
          <w:b/>
          <w:color w:val="000000"/>
          <w:sz w:val="28"/>
          <w:szCs w:val="28"/>
        </w:rPr>
        <w:t>Актуальность проблемы:</w:t>
      </w:r>
    </w:p>
    <w:p w:rsidR="00286A64" w:rsidRDefault="00602A3D" w:rsidP="00141372">
      <w:pPr>
        <w:pStyle w:val="a3"/>
        <w:shd w:val="clear" w:color="auto" w:fill="FFFFFF"/>
        <w:tabs>
          <w:tab w:val="left" w:pos="4046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Мультипликация - чудесная воспитательная сила, которая приходит к человеку очень рано, первой знакомит его со всеми существующими видами искусства и доставляет истинную радость. Образы мультипликационного фильма всегда оригинальны и хорошо запоминаемы.Создание </w:t>
      </w:r>
      <w:proofErr w:type="spellStart"/>
      <w:r>
        <w:rPr>
          <w:color w:val="000000"/>
          <w:sz w:val="27"/>
          <w:szCs w:val="27"/>
        </w:rPr>
        <w:t>тауматропа</w:t>
      </w:r>
      <w:proofErr w:type="spellEnd"/>
      <w:r>
        <w:rPr>
          <w:color w:val="000000"/>
          <w:sz w:val="27"/>
          <w:szCs w:val="27"/>
        </w:rPr>
        <w:t xml:space="preserve"> знакомит со сменой кадров в мультипликации, основанной на иллюзии движения.</w:t>
      </w:r>
    </w:p>
    <w:p w:rsidR="00601206" w:rsidRPr="00286A64" w:rsidRDefault="00601206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01206" w:rsidRPr="00601206" w:rsidRDefault="00601206" w:rsidP="00141372">
      <w:pPr>
        <w:shd w:val="clear" w:color="auto" w:fill="FFFFFF"/>
        <w:tabs>
          <w:tab w:val="left" w:pos="4046"/>
        </w:tabs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12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тауматроп</w:t>
      </w:r>
      <w:r w:rsidR="00602A3D" w:rsidRPr="00602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601206" w:rsidRPr="00601206" w:rsidRDefault="00601206" w:rsidP="00141372">
      <w:pPr>
        <w:shd w:val="clear" w:color="auto" w:fill="FFFFFF"/>
        <w:tabs>
          <w:tab w:val="left" w:pos="404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A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10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ребенка</w:t>
      </w:r>
      <w:r w:rsidR="00602A3D" w:rsidRPr="00402E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601206" w:rsidRPr="00601206" w:rsidRDefault="00601206" w:rsidP="00141372">
      <w:pPr>
        <w:shd w:val="clear" w:color="auto" w:fill="FFFFFF"/>
        <w:tabs>
          <w:tab w:val="left" w:pos="404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20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обучить работе по алгоритму</w:t>
      </w:r>
      <w:r w:rsidR="00402E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1206" w:rsidRPr="00601206" w:rsidRDefault="00602A3D" w:rsidP="00141372">
      <w:pPr>
        <w:shd w:val="clear" w:color="auto" w:fill="FFFFFF"/>
        <w:tabs>
          <w:tab w:val="left" w:pos="4046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02E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</w:t>
      </w:r>
      <w:r w:rsidR="00601206" w:rsidRPr="0060120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познакомить с понятиями «мультипликация», «кадр», «тауматроп»;</w:t>
      </w:r>
    </w:p>
    <w:p w:rsidR="00601206" w:rsidRPr="00601206" w:rsidRDefault="00601206" w:rsidP="00141372">
      <w:pPr>
        <w:shd w:val="clear" w:color="auto" w:fill="FFFFFF"/>
        <w:tabs>
          <w:tab w:val="left" w:pos="4046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0120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познакомить с техникой оживлений картинок</w:t>
      </w:r>
      <w:r w:rsidR="00602A3D" w:rsidRPr="00402E3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601206" w:rsidRPr="00601206" w:rsidRDefault="00601206" w:rsidP="00141372">
      <w:pPr>
        <w:shd w:val="clear" w:color="auto" w:fill="FFFFFF"/>
        <w:tabs>
          <w:tab w:val="left" w:pos="404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планировать свои действия для достижения поставленной цели;</w:t>
      </w:r>
    </w:p>
    <w:p w:rsidR="00601206" w:rsidRPr="00402E37" w:rsidRDefault="00601206" w:rsidP="00141372">
      <w:pPr>
        <w:shd w:val="clear" w:color="auto" w:fill="FFFFFF"/>
        <w:tabs>
          <w:tab w:val="left" w:pos="404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расширять представление </w:t>
      </w:r>
      <w:r w:rsidR="00602A3D" w:rsidRPr="00402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мультипликации;</w:t>
      </w: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аккуратность, отзывчивость.</w:t>
      </w:r>
    </w:p>
    <w:p w:rsidR="00A10327" w:rsidRDefault="00A10327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:rsidR="00602A3D" w:rsidRPr="00402E37" w:rsidRDefault="00602A3D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402E37">
        <w:rPr>
          <w:i/>
          <w:color w:val="000000"/>
          <w:sz w:val="28"/>
          <w:szCs w:val="28"/>
        </w:rPr>
        <w:lastRenderedPageBreak/>
        <w:t>Для педагог</w:t>
      </w:r>
      <w:r w:rsidR="00A10327">
        <w:rPr>
          <w:i/>
          <w:color w:val="000000"/>
          <w:sz w:val="28"/>
          <w:szCs w:val="28"/>
        </w:rPr>
        <w:t>а</w:t>
      </w:r>
    </w:p>
    <w:p w:rsidR="00602A3D" w:rsidRPr="00402E37" w:rsidRDefault="00602A3D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>-Г</w:t>
      </w:r>
      <w:r w:rsidR="00402E37">
        <w:rPr>
          <w:color w:val="000000"/>
          <w:sz w:val="28"/>
          <w:szCs w:val="28"/>
        </w:rPr>
        <w:t>лубоко изучить тематику проекта;</w:t>
      </w:r>
    </w:p>
    <w:p w:rsidR="00602A3D" w:rsidRPr="00402E37" w:rsidRDefault="00602A3D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>-Составить пл</w:t>
      </w:r>
      <w:r w:rsidR="00402E37">
        <w:rPr>
          <w:color w:val="000000"/>
          <w:sz w:val="28"/>
          <w:szCs w:val="28"/>
        </w:rPr>
        <w:t>ан работы по реализации проекта;</w:t>
      </w:r>
    </w:p>
    <w:p w:rsidR="00602A3D" w:rsidRPr="00402E37" w:rsidRDefault="00602A3D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>-Активи</w:t>
      </w:r>
      <w:r w:rsidR="00402E37">
        <w:rPr>
          <w:color w:val="000000"/>
          <w:sz w:val="28"/>
          <w:szCs w:val="28"/>
        </w:rPr>
        <w:t>зировать деятельность родителей;</w:t>
      </w:r>
    </w:p>
    <w:p w:rsidR="00602A3D" w:rsidRPr="00402E37" w:rsidRDefault="00602A3D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>- Развить умение создавать тауматропы</w:t>
      </w:r>
      <w:r w:rsidR="00402E37">
        <w:rPr>
          <w:color w:val="000000"/>
          <w:sz w:val="28"/>
          <w:szCs w:val="28"/>
        </w:rPr>
        <w:t>;</w:t>
      </w:r>
    </w:p>
    <w:p w:rsidR="00602A3D" w:rsidRPr="00402E37" w:rsidRDefault="00602A3D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 xml:space="preserve">- Научить </w:t>
      </w:r>
      <w:proofErr w:type="gramStart"/>
      <w:r w:rsidRPr="00402E37">
        <w:rPr>
          <w:color w:val="000000"/>
          <w:sz w:val="28"/>
          <w:szCs w:val="28"/>
        </w:rPr>
        <w:t>последовательно</w:t>
      </w:r>
      <w:proofErr w:type="gramEnd"/>
      <w:r w:rsidRPr="00402E37">
        <w:rPr>
          <w:color w:val="000000"/>
          <w:sz w:val="28"/>
          <w:szCs w:val="28"/>
        </w:rPr>
        <w:t xml:space="preserve"> выполнять алгоритм техники выполнения </w:t>
      </w:r>
      <w:proofErr w:type="spellStart"/>
      <w:r w:rsidRPr="00402E37">
        <w:rPr>
          <w:color w:val="000000"/>
          <w:sz w:val="28"/>
          <w:szCs w:val="28"/>
        </w:rPr>
        <w:t>тауматропа</w:t>
      </w:r>
      <w:proofErr w:type="spellEnd"/>
      <w:r w:rsidR="00402E37">
        <w:rPr>
          <w:color w:val="000000"/>
          <w:sz w:val="28"/>
          <w:szCs w:val="28"/>
        </w:rPr>
        <w:t>;</w:t>
      </w:r>
    </w:p>
    <w:p w:rsidR="00602A3D" w:rsidRPr="00402E37" w:rsidRDefault="00602A3D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 xml:space="preserve">-  Развивать воображение, мышление и фантазию в процессе создания </w:t>
      </w:r>
      <w:proofErr w:type="spellStart"/>
      <w:r w:rsidRPr="00402E37">
        <w:rPr>
          <w:color w:val="000000"/>
          <w:sz w:val="28"/>
          <w:szCs w:val="28"/>
        </w:rPr>
        <w:t>тауматропа</w:t>
      </w:r>
      <w:proofErr w:type="spellEnd"/>
      <w:r w:rsidR="00402E37">
        <w:rPr>
          <w:color w:val="000000"/>
          <w:sz w:val="28"/>
          <w:szCs w:val="28"/>
        </w:rPr>
        <w:t>;</w:t>
      </w:r>
    </w:p>
    <w:p w:rsidR="00602A3D" w:rsidRPr="00402E37" w:rsidRDefault="00602A3D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 xml:space="preserve"> - Воспитывать коммуникативные навыки, самостоятельность, трудолюбие.</w:t>
      </w:r>
    </w:p>
    <w:p w:rsidR="00602A3D" w:rsidRPr="00402E37" w:rsidRDefault="00602A3D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402E37">
        <w:rPr>
          <w:i/>
          <w:color w:val="000000"/>
          <w:sz w:val="28"/>
          <w:szCs w:val="28"/>
        </w:rPr>
        <w:t>Для родителей</w:t>
      </w:r>
    </w:p>
    <w:p w:rsidR="00602A3D" w:rsidRPr="00402E37" w:rsidRDefault="00402E37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 xml:space="preserve">- </w:t>
      </w:r>
      <w:r w:rsidR="00602A3D" w:rsidRPr="00402E37">
        <w:rPr>
          <w:color w:val="000000"/>
          <w:sz w:val="28"/>
          <w:szCs w:val="28"/>
        </w:rPr>
        <w:t xml:space="preserve"> Вовлечь родителей в совместную работу, при</w:t>
      </w:r>
      <w:r>
        <w:rPr>
          <w:color w:val="000000"/>
          <w:sz w:val="28"/>
          <w:szCs w:val="28"/>
        </w:rPr>
        <w:t>общить к совместному творчеству;</w:t>
      </w:r>
    </w:p>
    <w:p w:rsidR="00602A3D" w:rsidRPr="00402E37" w:rsidRDefault="00402E37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>-</w:t>
      </w:r>
      <w:r w:rsidR="00602A3D" w:rsidRPr="00402E37">
        <w:rPr>
          <w:color w:val="000000"/>
          <w:sz w:val="28"/>
          <w:szCs w:val="28"/>
        </w:rPr>
        <w:t>. Формировать партнерства между родителями и ребенком</w:t>
      </w:r>
      <w:r>
        <w:rPr>
          <w:color w:val="000000"/>
          <w:sz w:val="28"/>
          <w:szCs w:val="28"/>
        </w:rPr>
        <w:t>;</w:t>
      </w:r>
    </w:p>
    <w:p w:rsidR="00402E37" w:rsidRPr="00402E37" w:rsidRDefault="00402E37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2E37">
        <w:rPr>
          <w:color w:val="000000"/>
          <w:sz w:val="28"/>
          <w:szCs w:val="28"/>
        </w:rPr>
        <w:t xml:space="preserve">- </w:t>
      </w:r>
      <w:r w:rsidR="00602A3D" w:rsidRPr="00402E37">
        <w:rPr>
          <w:color w:val="000000"/>
          <w:sz w:val="28"/>
          <w:szCs w:val="28"/>
        </w:rPr>
        <w:t>Поддержать интерес ребенка</w:t>
      </w:r>
      <w:r>
        <w:rPr>
          <w:color w:val="000000"/>
          <w:sz w:val="28"/>
          <w:szCs w:val="28"/>
        </w:rPr>
        <w:t>;</w:t>
      </w:r>
    </w:p>
    <w:p w:rsidR="00402E37" w:rsidRDefault="00402E37" w:rsidP="00141372">
      <w:pPr>
        <w:shd w:val="clear" w:color="auto" w:fill="FFFFFF"/>
        <w:tabs>
          <w:tab w:val="left" w:pos="4046"/>
        </w:tabs>
        <w:spacing w:after="0" w:line="360" w:lineRule="auto"/>
      </w:pPr>
      <w:r w:rsidRPr="00402E37">
        <w:rPr>
          <w:rFonts w:ascii="Times New Roman" w:hAnsi="Times New Roman" w:cs="Times New Roman"/>
          <w:sz w:val="28"/>
          <w:szCs w:val="28"/>
        </w:rPr>
        <w:t>-</w:t>
      </w:r>
      <w:r w:rsidR="00602A3D" w:rsidRPr="00402E37">
        <w:rPr>
          <w:rFonts w:ascii="Times New Roman" w:hAnsi="Times New Roman" w:cs="Times New Roman"/>
          <w:sz w:val="28"/>
          <w:szCs w:val="28"/>
        </w:rPr>
        <w:t xml:space="preserve"> Поддержать интерес детей и расширить инф</w:t>
      </w:r>
      <w:r w:rsidRPr="00402E37">
        <w:rPr>
          <w:rFonts w:ascii="Times New Roman" w:hAnsi="Times New Roman" w:cs="Times New Roman"/>
          <w:sz w:val="28"/>
          <w:szCs w:val="28"/>
        </w:rPr>
        <w:t>ормационные возможности проекта.</w:t>
      </w:r>
    </w:p>
    <w:p w:rsidR="00402E37" w:rsidRPr="003A52ED" w:rsidRDefault="00402E37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A52ED">
        <w:rPr>
          <w:b/>
          <w:color w:val="000000"/>
          <w:sz w:val="28"/>
          <w:szCs w:val="28"/>
        </w:rPr>
        <w:t>Форма проведения итогового мероприятия</w:t>
      </w:r>
      <w:r w:rsidRPr="003A52ED">
        <w:rPr>
          <w:color w:val="000000"/>
          <w:sz w:val="28"/>
          <w:szCs w:val="28"/>
        </w:rPr>
        <w:t>: совместная деятельность педагога с ребенком.</w:t>
      </w:r>
    </w:p>
    <w:p w:rsidR="00402E37" w:rsidRPr="003A52ED" w:rsidRDefault="00402E37" w:rsidP="00141372">
      <w:pPr>
        <w:pStyle w:val="a3"/>
        <w:tabs>
          <w:tab w:val="left" w:pos="4046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A52ED">
        <w:rPr>
          <w:b/>
          <w:sz w:val="28"/>
          <w:szCs w:val="28"/>
        </w:rPr>
        <w:t xml:space="preserve">Название итогового мероприятия проекта: </w:t>
      </w:r>
      <w:r w:rsidRPr="003A52ED">
        <w:rPr>
          <w:b/>
          <w:color w:val="000000"/>
          <w:sz w:val="28"/>
          <w:szCs w:val="28"/>
        </w:rPr>
        <w:t>«Тауматропы – маленькое чудо»</w:t>
      </w:r>
    </w:p>
    <w:p w:rsidR="00402E37" w:rsidRPr="003A52ED" w:rsidRDefault="00402E37" w:rsidP="00141372">
      <w:pPr>
        <w:shd w:val="clear" w:color="auto" w:fill="FFFFFF"/>
        <w:tabs>
          <w:tab w:val="left" w:pos="40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A52ED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:rsidR="00402E37" w:rsidRPr="003A52ED" w:rsidRDefault="00402E37" w:rsidP="00141372">
      <w:pPr>
        <w:shd w:val="clear" w:color="auto" w:fill="FFFFFF"/>
        <w:tabs>
          <w:tab w:val="left" w:pos="404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52ED">
        <w:rPr>
          <w:rFonts w:ascii="Times New Roman" w:hAnsi="Times New Roman" w:cs="Times New Roman"/>
          <w:sz w:val="28"/>
          <w:szCs w:val="28"/>
        </w:rPr>
        <w:t>Тауматропы: «Паучок на паутинке», «Цветок в горшке», «Птички на веточке»</w:t>
      </w:r>
    </w:p>
    <w:p w:rsidR="00402E37" w:rsidRPr="003A52ED" w:rsidRDefault="00402E37" w:rsidP="00141372">
      <w:pPr>
        <w:shd w:val="clear" w:color="auto" w:fill="FFFFFF"/>
        <w:tabs>
          <w:tab w:val="left" w:pos="404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52ED">
        <w:rPr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 по проекту:</w:t>
      </w:r>
    </w:p>
    <w:p w:rsidR="003A52ED" w:rsidRPr="005015A7" w:rsidRDefault="00402E37" w:rsidP="00141372">
      <w:pPr>
        <w:pStyle w:val="a4"/>
        <w:numPr>
          <w:ilvl w:val="0"/>
          <w:numId w:val="2"/>
        </w:numPr>
        <w:shd w:val="clear" w:color="auto" w:fill="FFFFFF"/>
        <w:tabs>
          <w:tab w:val="left" w:pos="404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15A7">
        <w:rPr>
          <w:rFonts w:ascii="Times New Roman" w:hAnsi="Times New Roman" w:cs="Times New Roman"/>
          <w:color w:val="000000"/>
          <w:sz w:val="28"/>
          <w:szCs w:val="28"/>
        </w:rPr>
        <w:t>Развить познавательный и исследовательский интерес ребенка</w:t>
      </w:r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02E37" w:rsidRPr="005015A7" w:rsidRDefault="003A52ED" w:rsidP="00141372">
      <w:pPr>
        <w:pStyle w:val="a4"/>
        <w:numPr>
          <w:ilvl w:val="0"/>
          <w:numId w:val="2"/>
        </w:numPr>
        <w:shd w:val="clear" w:color="auto" w:fill="FFFFFF"/>
        <w:tabs>
          <w:tab w:val="left" w:pos="404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15A7">
        <w:rPr>
          <w:rFonts w:ascii="Times New Roman" w:hAnsi="Times New Roman" w:cs="Times New Roman"/>
          <w:color w:val="000000"/>
          <w:sz w:val="28"/>
          <w:szCs w:val="28"/>
        </w:rPr>
        <w:t xml:space="preserve">Ребенок будет знать технику и алгоритм </w:t>
      </w:r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 xml:space="preserve">изготовления </w:t>
      </w:r>
      <w:proofErr w:type="gramStart"/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>разных</w:t>
      </w:r>
      <w:proofErr w:type="gramEnd"/>
      <w:r w:rsidR="00A103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>тауматропов</w:t>
      </w:r>
      <w:proofErr w:type="spellEnd"/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A52ED" w:rsidRPr="005015A7" w:rsidRDefault="003A52ED" w:rsidP="00141372">
      <w:pPr>
        <w:pStyle w:val="a4"/>
        <w:numPr>
          <w:ilvl w:val="0"/>
          <w:numId w:val="2"/>
        </w:numPr>
        <w:shd w:val="clear" w:color="auto" w:fill="FFFFFF"/>
        <w:tabs>
          <w:tab w:val="left" w:pos="404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5A7">
        <w:rPr>
          <w:rFonts w:ascii="Times New Roman" w:hAnsi="Times New Roman" w:cs="Times New Roman"/>
          <w:color w:val="000000"/>
          <w:sz w:val="28"/>
          <w:szCs w:val="28"/>
        </w:rPr>
        <w:t>Будут сформированы знания и представления о мультипликации</w:t>
      </w:r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A52ED" w:rsidRPr="005015A7" w:rsidRDefault="003A52ED" w:rsidP="00141372">
      <w:pPr>
        <w:pStyle w:val="a4"/>
        <w:numPr>
          <w:ilvl w:val="0"/>
          <w:numId w:val="2"/>
        </w:numPr>
        <w:shd w:val="clear" w:color="auto" w:fill="FFFFFF"/>
        <w:tabs>
          <w:tab w:val="left" w:pos="404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15A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Готовность участвовать в практических делах по изготовлению </w:t>
      </w:r>
      <w:proofErr w:type="spellStart"/>
      <w:r w:rsidRPr="005015A7">
        <w:rPr>
          <w:rFonts w:ascii="Times New Roman" w:hAnsi="Times New Roman" w:cs="Times New Roman"/>
          <w:color w:val="000000"/>
          <w:sz w:val="28"/>
          <w:szCs w:val="28"/>
        </w:rPr>
        <w:t>тауматр</w:t>
      </w:r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>опов</w:t>
      </w:r>
      <w:proofErr w:type="spellEnd"/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>одногруппниками</w:t>
      </w:r>
      <w:proofErr w:type="spellEnd"/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A52ED" w:rsidRDefault="003A52ED" w:rsidP="00141372">
      <w:pPr>
        <w:pStyle w:val="a4"/>
        <w:numPr>
          <w:ilvl w:val="0"/>
          <w:numId w:val="2"/>
        </w:numPr>
        <w:shd w:val="clear" w:color="auto" w:fill="FFFFFF"/>
        <w:tabs>
          <w:tab w:val="left" w:pos="404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15A7">
        <w:rPr>
          <w:rFonts w:ascii="Times New Roman" w:hAnsi="Times New Roman" w:cs="Times New Roman"/>
          <w:color w:val="000000"/>
          <w:sz w:val="28"/>
          <w:szCs w:val="28"/>
        </w:rPr>
        <w:t xml:space="preserve">Будет пополнен лексический запас ребенка по терминологии и знаниями об истории возникновения </w:t>
      </w:r>
      <w:proofErr w:type="spellStart"/>
      <w:r w:rsidRPr="005015A7">
        <w:rPr>
          <w:rFonts w:ascii="Times New Roman" w:hAnsi="Times New Roman" w:cs="Times New Roman"/>
          <w:color w:val="000000"/>
          <w:sz w:val="28"/>
          <w:szCs w:val="28"/>
        </w:rPr>
        <w:t>тауматропов</w:t>
      </w:r>
      <w:proofErr w:type="spellEnd"/>
      <w:r w:rsidR="005015A7" w:rsidRPr="005015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015A7" w:rsidRPr="005015A7" w:rsidRDefault="005015A7" w:rsidP="00141372">
      <w:pPr>
        <w:pStyle w:val="a4"/>
        <w:shd w:val="clear" w:color="auto" w:fill="FFFFFF"/>
        <w:tabs>
          <w:tab w:val="left" w:pos="404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15A7" w:rsidRDefault="00A10327" w:rsidP="00141372">
      <w:pPr>
        <w:shd w:val="clear" w:color="auto" w:fill="FFFFFF"/>
        <w:tabs>
          <w:tab w:val="left" w:pos="4046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Этапы реализации проекта</w:t>
      </w:r>
    </w:p>
    <w:p w:rsidR="00A10327" w:rsidRPr="005015A7" w:rsidRDefault="00A10327" w:rsidP="00141372">
      <w:pPr>
        <w:shd w:val="clear" w:color="auto" w:fill="FFFFFF"/>
        <w:tabs>
          <w:tab w:val="left" w:pos="4046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10348" w:type="dxa"/>
        <w:tblInd w:w="-601" w:type="dxa"/>
        <w:tblLayout w:type="fixed"/>
        <w:tblLook w:val="04A0"/>
      </w:tblPr>
      <w:tblGrid>
        <w:gridCol w:w="3936"/>
        <w:gridCol w:w="2279"/>
        <w:gridCol w:w="2298"/>
        <w:gridCol w:w="1835"/>
      </w:tblGrid>
      <w:tr w:rsidR="005015A7" w:rsidRPr="00A10327" w:rsidTr="00A10327">
        <w:tc>
          <w:tcPr>
            <w:tcW w:w="3936" w:type="dxa"/>
          </w:tcPr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279" w:type="dxa"/>
          </w:tcPr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ребенка</w:t>
            </w:r>
          </w:p>
        </w:tc>
        <w:tc>
          <w:tcPr>
            <w:tcW w:w="2298" w:type="dxa"/>
          </w:tcPr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педагогов</w:t>
            </w:r>
          </w:p>
        </w:tc>
        <w:tc>
          <w:tcPr>
            <w:tcW w:w="1835" w:type="dxa"/>
          </w:tcPr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членов семьи</w:t>
            </w:r>
          </w:p>
        </w:tc>
      </w:tr>
      <w:tr w:rsidR="005015A7" w:rsidRPr="00A10327" w:rsidTr="00A10327">
        <w:tc>
          <w:tcPr>
            <w:tcW w:w="3936" w:type="dxa"/>
          </w:tcPr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10327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  <w:proofErr w:type="gramEnd"/>
            <w:r w:rsidR="00A103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(проблема, планирование, прогнозирование результатов/ продуктов проекта)</w:t>
            </w:r>
          </w:p>
        </w:tc>
        <w:tc>
          <w:tcPr>
            <w:tcW w:w="2279" w:type="dxa"/>
          </w:tcPr>
          <w:p w:rsidR="00803539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1. Проявление интереса к проведению мероприятий проекта. </w:t>
            </w:r>
          </w:p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2. Участие в обсуждении проблемных вопросов проекта и способов их решения.</w:t>
            </w:r>
          </w:p>
        </w:tc>
        <w:tc>
          <w:tcPr>
            <w:tcW w:w="2298" w:type="dxa"/>
          </w:tcPr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1.Изучение научной и методической литературы по проблеме.</w:t>
            </w:r>
          </w:p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 2. Подбор наглядного, литературного и дидактического материала</w:t>
            </w:r>
          </w:p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035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 проблемных вопросов проекта. </w:t>
            </w:r>
          </w:p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4. Составление плана мероприятий.</w:t>
            </w:r>
          </w:p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035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ознакомительной беседы с 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родителями о проекте</w:t>
            </w:r>
          </w:p>
        </w:tc>
        <w:tc>
          <w:tcPr>
            <w:tcW w:w="1835" w:type="dxa"/>
          </w:tcPr>
          <w:p w:rsidR="005015A7" w:rsidRPr="00A10327" w:rsidRDefault="00803539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5015A7"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проектом </w:t>
            </w:r>
          </w:p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2. Участие в обсуждении предстоящего проекта.</w:t>
            </w:r>
          </w:p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035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сборе информации по проекту.</w:t>
            </w:r>
          </w:p>
        </w:tc>
      </w:tr>
      <w:tr w:rsidR="005015A7" w:rsidRPr="00A10327" w:rsidTr="00A10327">
        <w:tc>
          <w:tcPr>
            <w:tcW w:w="3936" w:type="dxa"/>
          </w:tcPr>
          <w:p w:rsidR="005015A7" w:rsidRPr="00A10327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1032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Деятельностный</w:t>
            </w:r>
            <w:proofErr w:type="spellEnd"/>
            <w:r w:rsidR="00B62C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(непосредственная деятельность по проекту, поэтапная оценка)</w:t>
            </w:r>
          </w:p>
        </w:tc>
        <w:tc>
          <w:tcPr>
            <w:tcW w:w="2279" w:type="dxa"/>
          </w:tcPr>
          <w:p w:rsidR="00803539" w:rsidRDefault="005015A7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1. Поиск необходимой информации, обращение за помощью к педагогам, родителям. </w:t>
            </w:r>
          </w:p>
          <w:p w:rsidR="006C1879" w:rsidRPr="00A10327" w:rsidRDefault="005015A7" w:rsidP="00141372">
            <w:pPr>
              <w:tabs>
                <w:tab w:val="left" w:pos="4046"/>
              </w:tabs>
              <w:spacing w:line="360" w:lineRule="auto"/>
              <w:ind w:left="-74" w:right="-131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03539"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ассматривание </w:t>
            </w:r>
            <w:r w:rsidR="006C1879"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картинок для </w:t>
            </w:r>
            <w:proofErr w:type="spellStart"/>
            <w:r w:rsidR="006C1879" w:rsidRPr="00A10327">
              <w:rPr>
                <w:rFonts w:ascii="Times New Roman" w:hAnsi="Times New Roman" w:cs="Times New Roman"/>
                <w:sz w:val="28"/>
                <w:szCs w:val="28"/>
              </w:rPr>
              <w:t>тауматропов</w:t>
            </w:r>
            <w:proofErr w:type="spellEnd"/>
          </w:p>
          <w:p w:rsidR="005015A7" w:rsidRPr="00A10327" w:rsidRDefault="006C1879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15A7"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. Участие в оформлении </w:t>
            </w:r>
            <w:proofErr w:type="spellStart"/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тауматропов</w:t>
            </w:r>
            <w:proofErr w:type="spellEnd"/>
          </w:p>
        </w:tc>
        <w:tc>
          <w:tcPr>
            <w:tcW w:w="2298" w:type="dxa"/>
          </w:tcPr>
          <w:p w:rsidR="005015A7" w:rsidRPr="00A10327" w:rsidRDefault="006C1879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</w:t>
            </w:r>
            <w:proofErr w:type="spellStart"/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тауматропов</w:t>
            </w:r>
            <w:proofErr w:type="spellEnd"/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 и показ их изготовления </w:t>
            </w:r>
          </w:p>
        </w:tc>
        <w:tc>
          <w:tcPr>
            <w:tcW w:w="1835" w:type="dxa"/>
          </w:tcPr>
          <w:p w:rsidR="005015A7" w:rsidRPr="00A10327" w:rsidRDefault="006C1879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1. Участие в пополнении развивающей среды: подбор </w:t>
            </w:r>
            <w:proofErr w:type="spellStart"/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  <w:proofErr w:type="gramStart"/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атериалов</w:t>
            </w:r>
            <w:proofErr w:type="spellEnd"/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015A7" w:rsidRPr="00A10327" w:rsidTr="00A10327">
        <w:tc>
          <w:tcPr>
            <w:tcW w:w="3936" w:type="dxa"/>
          </w:tcPr>
          <w:p w:rsidR="005015A7" w:rsidRPr="00A10327" w:rsidRDefault="006C1879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10327">
              <w:rPr>
                <w:rFonts w:ascii="Times New Roman" w:hAnsi="Times New Roman" w:cs="Times New Roman"/>
                <w:b/>
                <w:sz w:val="28"/>
                <w:szCs w:val="28"/>
              </w:rPr>
              <w:t>Завершающий</w:t>
            </w:r>
            <w:proofErr w:type="gramEnd"/>
            <w:r w:rsidR="00B62C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(презентация продуктов проекта и рефлексия – размышления над новым знанием или опытом)</w:t>
            </w:r>
          </w:p>
        </w:tc>
        <w:tc>
          <w:tcPr>
            <w:tcW w:w="2279" w:type="dxa"/>
          </w:tcPr>
          <w:p w:rsidR="006C1879" w:rsidRPr="00A10327" w:rsidRDefault="006C1879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1. Участие в итоговом мероприятии </w:t>
            </w:r>
          </w:p>
          <w:p w:rsidR="005015A7" w:rsidRPr="00A10327" w:rsidRDefault="006C1879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2. Обсуждение результа</w:t>
            </w:r>
            <w:r w:rsidR="00902111">
              <w:rPr>
                <w:rFonts w:ascii="Times New Roman" w:hAnsi="Times New Roman" w:cs="Times New Roman"/>
                <w:sz w:val="28"/>
                <w:szCs w:val="28"/>
              </w:rPr>
              <w:t>тов п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2298" w:type="dxa"/>
          </w:tcPr>
          <w:p w:rsidR="005015A7" w:rsidRPr="00A10327" w:rsidRDefault="006C1879" w:rsidP="00141372">
            <w:pPr>
              <w:tabs>
                <w:tab w:val="left" w:pos="404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итогового мероприятия</w:t>
            </w:r>
          </w:p>
        </w:tc>
        <w:tc>
          <w:tcPr>
            <w:tcW w:w="1835" w:type="dxa"/>
          </w:tcPr>
          <w:p w:rsidR="00803539" w:rsidRDefault="006C1879" w:rsidP="00141372">
            <w:pPr>
              <w:tabs>
                <w:tab w:val="left" w:pos="4046"/>
              </w:tabs>
              <w:spacing w:line="360" w:lineRule="auto"/>
              <w:ind w:left="-1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0353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 xml:space="preserve">бсуждение результатов и впечатлений от проекта. </w:t>
            </w:r>
          </w:p>
          <w:p w:rsidR="005015A7" w:rsidRPr="00A10327" w:rsidRDefault="006C1879" w:rsidP="00141372">
            <w:pPr>
              <w:tabs>
                <w:tab w:val="left" w:pos="4046"/>
              </w:tabs>
              <w:spacing w:line="360" w:lineRule="auto"/>
              <w:ind w:left="-115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327">
              <w:rPr>
                <w:rFonts w:ascii="Times New Roman" w:hAnsi="Times New Roman" w:cs="Times New Roman"/>
                <w:sz w:val="28"/>
                <w:szCs w:val="28"/>
              </w:rPr>
              <w:t>2. Составление отзыва о проекте.</w:t>
            </w:r>
          </w:p>
        </w:tc>
      </w:tr>
    </w:tbl>
    <w:p w:rsidR="006C1879" w:rsidRDefault="006C1879" w:rsidP="00A1032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F5190" w:rsidRDefault="006C1879" w:rsidP="006F5190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6F51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6C1879" w:rsidRPr="004C78B4" w:rsidRDefault="006C1879" w:rsidP="00A103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78B4">
        <w:rPr>
          <w:rFonts w:ascii="Times New Roman" w:hAnsi="Times New Roman" w:cs="Times New Roman"/>
          <w:sz w:val="28"/>
          <w:szCs w:val="28"/>
        </w:rPr>
        <w:t>Недавно для себя я открыл маленькое чудо! Это тауматропы – игрушка забава.</w:t>
      </w:r>
    </w:p>
    <w:p w:rsidR="006C1879" w:rsidRDefault="004C78B4" w:rsidP="00A103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78B4">
        <w:rPr>
          <w:rFonts w:ascii="Times New Roman" w:hAnsi="Times New Roman" w:cs="Times New Roman"/>
          <w:sz w:val="28"/>
          <w:szCs w:val="28"/>
        </w:rPr>
        <w:t>Тауматроп – это игрушка с оптической иллюзией. При быстром вращении кружка с разными рисунками, нанесенными с разных сторон, появляется один общий объединенный рисунок.</w:t>
      </w:r>
    </w:p>
    <w:p w:rsidR="004968FE" w:rsidRDefault="004968FE" w:rsidP="00A103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стала история возникновения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тауматропа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Кто его придумал? И это мне помогли узнать родители и воспитатель Татьяна Владимировна. </w:t>
      </w:r>
    </w:p>
    <w:p w:rsidR="004968FE" w:rsidRDefault="004968FE" w:rsidP="00A10327">
      <w:pPr>
        <w:pStyle w:val="a3"/>
        <w:spacing w:before="0" w:beforeAutospacing="0" w:after="0" w:afterAutospacing="0" w:line="360" w:lineRule="auto"/>
        <w:jc w:val="center"/>
        <w:rPr>
          <w:noProof/>
        </w:rPr>
      </w:pPr>
      <w:r>
        <w:rPr>
          <w:sz w:val="28"/>
          <w:szCs w:val="28"/>
        </w:rPr>
        <w:t xml:space="preserve">Оказывается, </w:t>
      </w:r>
      <w:r>
        <w:rPr>
          <w:color w:val="000000"/>
          <w:sz w:val="27"/>
          <w:szCs w:val="27"/>
        </w:rPr>
        <w:t xml:space="preserve">создателем </w:t>
      </w:r>
      <w:proofErr w:type="spellStart"/>
      <w:r>
        <w:rPr>
          <w:color w:val="000000"/>
          <w:sz w:val="27"/>
          <w:szCs w:val="27"/>
        </w:rPr>
        <w:t>тауматропа</w:t>
      </w:r>
      <w:proofErr w:type="spellEnd"/>
      <w:r>
        <w:rPr>
          <w:color w:val="000000"/>
          <w:sz w:val="27"/>
          <w:szCs w:val="27"/>
        </w:rPr>
        <w:t xml:space="preserve"> является Джон </w:t>
      </w:r>
      <w:proofErr w:type="spellStart"/>
      <w:r>
        <w:rPr>
          <w:color w:val="000000"/>
          <w:sz w:val="27"/>
          <w:szCs w:val="27"/>
        </w:rPr>
        <w:t>Гершелл</w:t>
      </w:r>
      <w:proofErr w:type="spellEnd"/>
      <w:r>
        <w:rPr>
          <w:color w:val="000000"/>
          <w:sz w:val="27"/>
          <w:szCs w:val="27"/>
        </w:rPr>
        <w:t>.</w:t>
      </w:r>
      <w:r>
        <w:rPr>
          <w:noProof/>
        </w:rPr>
        <w:drawing>
          <wp:inline distT="0" distB="0" distL="0" distR="0">
            <wp:extent cx="1494025" cy="1397479"/>
            <wp:effectExtent l="0" t="0" r="0" b="0"/>
            <wp:docPr id="12" name="Рисунок 12" descr="http://static6.depositphotos.com/1001003/586/i/950/depositphotos_5864504-stock-photo-john-hersc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6.depositphotos.com/1001003/586/i/950/depositphotos_5864504-stock-photo-john-hersch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31" cy="13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FE" w:rsidRDefault="004968FE" w:rsidP="00A1032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Ещё в 1824 году он поспорил со своим другом Чарльзом Беббиджем, что сможет показать ему одновременно две стороны золотой гинеи.</w:t>
      </w:r>
      <w:r>
        <w:rPr>
          <w:noProof/>
        </w:rPr>
        <w:drawing>
          <wp:inline distT="0" distB="0" distL="0" distR="0">
            <wp:extent cx="3530402" cy="1837426"/>
            <wp:effectExtent l="0" t="0" r="0" b="0"/>
            <wp:docPr id="15" name="Рисунок 15" descr="https://images.ru.prom.st/58022240_58022240.jpg?PIMAGE_ID=5802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u.prom.st/58022240_58022240.jpg?PIMAGE_ID=580222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87" cy="18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FE" w:rsidRDefault="004968FE" w:rsidP="00A103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Он вращал монету на ребре, а Беббиджа попросил поместить глаз на её уровне. Обе стороны монеты слились воедино.</w:t>
      </w:r>
      <w:r w:rsidR="005442A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В 1825 Генри </w:t>
      </w:r>
      <w:proofErr w:type="spellStart"/>
      <w:r>
        <w:rPr>
          <w:color w:val="000000"/>
          <w:sz w:val="27"/>
          <w:szCs w:val="27"/>
        </w:rPr>
        <w:t>Фиттони</w:t>
      </w:r>
      <w:proofErr w:type="spellEnd"/>
      <w:r>
        <w:rPr>
          <w:color w:val="000000"/>
          <w:sz w:val="27"/>
          <w:szCs w:val="27"/>
        </w:rPr>
        <w:t xml:space="preserve"> доктор Пари, популяризируя этот опыт, превратили его в детскую игрушку, получившую имя </w:t>
      </w:r>
      <w:r>
        <w:rPr>
          <w:b/>
          <w:bCs/>
          <w:color w:val="000000"/>
          <w:sz w:val="27"/>
          <w:szCs w:val="27"/>
        </w:rPr>
        <w:t>тауматроп</w:t>
      </w:r>
      <w:r>
        <w:rPr>
          <w:color w:val="000000"/>
          <w:sz w:val="27"/>
          <w:szCs w:val="27"/>
        </w:rPr>
        <w:t>.</w:t>
      </w:r>
    </w:p>
    <w:p w:rsidR="004C78B4" w:rsidRDefault="004C78B4" w:rsidP="00A103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Я попробовал сделать тауматропы при помощи деревянной палочки, а можно еще и на резинках. Это меня очень заинтересовало и удивил</w:t>
      </w:r>
      <w:r w:rsidR="005442A8">
        <w:rPr>
          <w:rFonts w:ascii="Times New Roman" w:hAnsi="Times New Roman" w:cs="Times New Roman"/>
          <w:sz w:val="28"/>
          <w:szCs w:val="28"/>
        </w:rPr>
        <w:t xml:space="preserve">о! Для </w:t>
      </w:r>
      <w:r w:rsidR="005442A8">
        <w:rPr>
          <w:rFonts w:ascii="Times New Roman" w:hAnsi="Times New Roman" w:cs="Times New Roman"/>
          <w:sz w:val="28"/>
          <w:szCs w:val="28"/>
        </w:rPr>
        <w:lastRenderedPageBreak/>
        <w:t xml:space="preserve">меня это настоящее чудо. Я сам  захотел научиться </w:t>
      </w:r>
      <w:r>
        <w:rPr>
          <w:rFonts w:ascii="Times New Roman" w:hAnsi="Times New Roman" w:cs="Times New Roman"/>
          <w:sz w:val="28"/>
          <w:szCs w:val="28"/>
        </w:rPr>
        <w:t>изготавливать</w:t>
      </w:r>
      <w:r w:rsidR="005442A8">
        <w:rPr>
          <w:rFonts w:ascii="Times New Roman" w:hAnsi="Times New Roman" w:cs="Times New Roman"/>
          <w:sz w:val="28"/>
          <w:szCs w:val="28"/>
        </w:rPr>
        <w:t xml:space="preserve"> тауматроп. И показать это своим одногру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442A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никам в детском саду.</w:t>
      </w:r>
    </w:p>
    <w:p w:rsidR="004C78B4" w:rsidRPr="004C78B4" w:rsidRDefault="004C78B4" w:rsidP="00A103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тауматропа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мне понадобились следующие материалы: </w:t>
      </w:r>
    </w:p>
    <w:p w:rsidR="00601206" w:rsidRDefault="00601206" w:rsidP="00A103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плотная бумага</w:t>
      </w:r>
      <w:r w:rsidR="006C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(картон)</w:t>
      </w: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C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двухсторонний скотч (или </w:t>
      </w: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</w:t>
      </w:r>
      <w:r w:rsidR="004C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цветные </w:t>
      </w:r>
      <w:r w:rsidR="004C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фломастеры</w:t>
      </w: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C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деревянная палочка</w:t>
      </w:r>
      <w:r w:rsidRPr="00601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ножницы, </w:t>
      </w:r>
      <w:r w:rsidR="004C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карандаш.</w:t>
      </w:r>
      <w:proofErr w:type="gramEnd"/>
    </w:p>
    <w:p w:rsidR="00803539" w:rsidRDefault="00803539" w:rsidP="00A103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004E" w:rsidRPr="0076004E" w:rsidRDefault="0076004E" w:rsidP="008035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00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 </w:t>
      </w:r>
      <w:proofErr w:type="gramStart"/>
      <w:r w:rsidRPr="007600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покажу</w:t>
      </w:r>
      <w:proofErr w:type="gramEnd"/>
      <w:r w:rsidRPr="007600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как  мастерил тауматроп «Паучок на паутинке»:</w:t>
      </w:r>
    </w:p>
    <w:p w:rsidR="00803539" w:rsidRDefault="0076004E" w:rsidP="00A103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этап. </w:t>
      </w:r>
    </w:p>
    <w:p w:rsidR="004C78B4" w:rsidRPr="00601206" w:rsidRDefault="0076004E" w:rsidP="00A1032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вырезать два одинаковых круга из белого картона.</w:t>
      </w:r>
    </w:p>
    <w:p w:rsidR="00286A64" w:rsidRDefault="004C78B4" w:rsidP="00A10327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85006" cy="2596551"/>
            <wp:effectExtent l="0" t="0" r="5715" b="0"/>
            <wp:docPr id="1" name="Рисунок 1" descr="C:\Users\СЕРЕГА\Desktop\IMG_20210316_17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ЕГА\Desktop\IMG_20210316_17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852"/>
                    <a:stretch/>
                  </pic:blipFill>
                  <pic:spPr bwMode="auto">
                    <a:xfrm>
                      <a:off x="0" y="0"/>
                      <a:ext cx="1387049" cy="26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6004E">
        <w:rPr>
          <w:noProof/>
          <w:sz w:val="28"/>
          <w:szCs w:val="28"/>
          <w:lang w:eastAsia="ru-RU"/>
        </w:rPr>
        <w:drawing>
          <wp:inline distT="0" distB="0" distL="0" distR="0">
            <wp:extent cx="1328468" cy="2655149"/>
            <wp:effectExtent l="0" t="0" r="5080" b="0"/>
            <wp:docPr id="2" name="Рисунок 2" descr="C:\Users\СЕРЕГА\Desktop\IMG_20210316_17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ЕГА\Desktop\IMG_20210316_174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48" cy="26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A6" w:rsidRDefault="00B62CA6" w:rsidP="00A10327">
      <w:pPr>
        <w:spacing w:after="0" w:line="360" w:lineRule="auto"/>
        <w:jc w:val="center"/>
        <w:rPr>
          <w:sz w:val="28"/>
          <w:szCs w:val="28"/>
        </w:rPr>
      </w:pPr>
    </w:p>
    <w:p w:rsidR="00803539" w:rsidRDefault="0076004E" w:rsidP="00A103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04E">
        <w:rPr>
          <w:rFonts w:ascii="Times New Roman" w:hAnsi="Times New Roman" w:cs="Times New Roman"/>
          <w:sz w:val="28"/>
          <w:szCs w:val="28"/>
        </w:rPr>
        <w:t xml:space="preserve">2 этап. </w:t>
      </w:r>
    </w:p>
    <w:p w:rsidR="0076004E" w:rsidRDefault="0076004E" w:rsidP="00A103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04E">
        <w:rPr>
          <w:rFonts w:ascii="Times New Roman" w:hAnsi="Times New Roman" w:cs="Times New Roman"/>
          <w:sz w:val="28"/>
          <w:szCs w:val="28"/>
        </w:rPr>
        <w:t>Рисуем на одном круге</w:t>
      </w:r>
      <w:r>
        <w:rPr>
          <w:rFonts w:ascii="Times New Roman" w:hAnsi="Times New Roman" w:cs="Times New Roman"/>
          <w:sz w:val="28"/>
          <w:szCs w:val="28"/>
        </w:rPr>
        <w:t xml:space="preserve"> паутинку, а на другом паучка в середине круга простым карандашом. А далее обвести черным фломастером, для того чтобы было ярче видно.</w:t>
      </w:r>
    </w:p>
    <w:p w:rsidR="0076004E" w:rsidRDefault="0076004E" w:rsidP="00A103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07781" cy="2613803"/>
            <wp:effectExtent l="0" t="0" r="6985" b="0"/>
            <wp:docPr id="3" name="Рисунок 3" descr="C:\Users\СЕРЕГА\Desktop\IMG_20210316_17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ЕГА\Desktop\IMG_20210316_174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98" cy="26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9149" cy="2596551"/>
            <wp:effectExtent l="0" t="0" r="0" b="0"/>
            <wp:docPr id="4" name="Рисунок 4" descr="C:\Users\СЕРЕГА\Desktop\IMG_20210316_17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ЕГА\Desktop\IMG_20210316_175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78" cy="26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A6" w:rsidRDefault="00B62CA6" w:rsidP="00A103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539" w:rsidRDefault="00803539" w:rsidP="00A103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539" w:rsidRDefault="00803539" w:rsidP="00A103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3539" w:rsidRDefault="0076004E" w:rsidP="00A103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этап. </w:t>
      </w:r>
    </w:p>
    <w:p w:rsidR="0076004E" w:rsidRDefault="0076004E" w:rsidP="00A103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Приклеиваем деревянную палочку к центру одного круга  на скотч или клей. И второй круг приклеиваем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другой. Все хорошо прижимаем,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ждем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зафиксируются круги. Готово!</w:t>
      </w:r>
    </w:p>
    <w:p w:rsidR="0076004E" w:rsidRDefault="0076004E" w:rsidP="00A103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064" cy="3827549"/>
            <wp:effectExtent l="0" t="0" r="9525" b="1905"/>
            <wp:docPr id="5" name="Рисунок 5" descr="C:\Users\СЕРЕГА\Desktop\IMG_20210316_17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ЕГА\Desktop\IMG_20210316_175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24" cy="383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821" cy="3825067"/>
            <wp:effectExtent l="0" t="0" r="0" b="4445"/>
            <wp:docPr id="6" name="Рисунок 6" descr="C:\Users\СЕРЕГА\Desktop\IMG_20210316_17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ЕГА\Desktop\IMG_20210316_175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79" cy="382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A6" w:rsidRDefault="00B62CA6" w:rsidP="00A103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E65" w:rsidRDefault="00D31E65" w:rsidP="00A103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этап.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Проверяем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работает тауматроп. Для этого нужно положить палочку между ладошками и покрутить. И вот чудо! Две картинки соединяются в одну! К сожалению</w:t>
      </w:r>
      <w:r w:rsidR="007D33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фотографиях не совсем видно это чудо.  Поэтому</w:t>
      </w:r>
      <w:r w:rsidR="007D33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рекомендую</w:t>
      </w:r>
      <w:r w:rsidR="007D33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попробовать самим изобрести тауматроп и наглядно все увидеть!</w:t>
      </w:r>
    </w:p>
    <w:p w:rsidR="00D31E65" w:rsidRDefault="00D31E65" w:rsidP="00A103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0030" cy="3657600"/>
            <wp:effectExtent l="0" t="0" r="0" b="0"/>
            <wp:docPr id="7" name="Рисунок 7" descr="C:\Users\СЕРЕГА\Desktop\IMG_20210316_17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ЕГА\Desktop\IMG_20210316_175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86" cy="36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1124" cy="3599826"/>
            <wp:effectExtent l="0" t="0" r="8890" b="635"/>
            <wp:docPr id="8" name="Рисунок 8" descr="C:\Users\СЕРЕГА\Desktop\IMG_20210316_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ЕГА\Desktop\IMG_20210316_175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66" cy="36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3306" cy="3620656"/>
            <wp:effectExtent l="0" t="0" r="3810" b="0"/>
            <wp:docPr id="9" name="Рисунок 9" descr="C:\Users\СЕРЕГА\Desktop\IMG_20210316_17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ЕГА\Desktop\IMG_20210316_175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57" cy="362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E65" w:rsidRDefault="00D31E65" w:rsidP="00A103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E65" w:rsidRDefault="00D31E65" w:rsidP="00A103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очень понравился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тауматроп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 решил смастерить еще два «Цветочек в горшке» и «Птички на веточке». Все они отлично работают. И этим я собираюсь поделиться с этим чудом с друзьями, сестрой,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детском саду и родственниками!</w:t>
      </w:r>
    </w:p>
    <w:p w:rsidR="00D31E65" w:rsidRDefault="00D31E65" w:rsidP="00A103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помогали родители и воспитатель Татьяна Владимировна. Спасибо всем!</w:t>
      </w:r>
    </w:p>
    <w:p w:rsidR="00D31E65" w:rsidRPr="0076004E" w:rsidRDefault="00D31E65" w:rsidP="00D31E6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9211" cy="3234905"/>
            <wp:effectExtent l="0" t="0" r="0" b="3810"/>
            <wp:docPr id="10" name="Рисунок 10" descr="C:\Users\СЕРЕГА\Desktop\IMG_20210316_18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ЕГА\Desktop\IMG_20210316_18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625"/>
                    <a:stretch/>
                  </pic:blipFill>
                  <pic:spPr bwMode="auto">
                    <a:xfrm>
                      <a:off x="0" y="0"/>
                      <a:ext cx="2119730" cy="32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31E65" w:rsidRPr="0076004E" w:rsidSect="00880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01303"/>
    <w:multiLevelType w:val="hybridMultilevel"/>
    <w:tmpl w:val="557CD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D7088"/>
    <w:multiLevelType w:val="hybridMultilevel"/>
    <w:tmpl w:val="4F887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E210D"/>
    <w:rsid w:val="000E210D"/>
    <w:rsid w:val="00141372"/>
    <w:rsid w:val="001E6C98"/>
    <w:rsid w:val="00286A64"/>
    <w:rsid w:val="003A52ED"/>
    <w:rsid w:val="00402E37"/>
    <w:rsid w:val="00464294"/>
    <w:rsid w:val="004968FE"/>
    <w:rsid w:val="004C78B4"/>
    <w:rsid w:val="005015A7"/>
    <w:rsid w:val="005442A8"/>
    <w:rsid w:val="00601206"/>
    <w:rsid w:val="00602A3D"/>
    <w:rsid w:val="006C1879"/>
    <w:rsid w:val="006F5190"/>
    <w:rsid w:val="0076004E"/>
    <w:rsid w:val="007D33C6"/>
    <w:rsid w:val="00803539"/>
    <w:rsid w:val="0080650B"/>
    <w:rsid w:val="00880DA7"/>
    <w:rsid w:val="00902111"/>
    <w:rsid w:val="0091071A"/>
    <w:rsid w:val="00A10327"/>
    <w:rsid w:val="00B62CA6"/>
    <w:rsid w:val="00D31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15A7"/>
    <w:pPr>
      <w:ind w:left="720"/>
      <w:contextualSpacing/>
    </w:pPr>
  </w:style>
  <w:style w:type="table" w:styleId="a5">
    <w:name w:val="Table Grid"/>
    <w:basedOn w:val="a1"/>
    <w:uiPriority w:val="59"/>
    <w:rsid w:val="00501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15A7"/>
    <w:pPr>
      <w:ind w:left="720"/>
      <w:contextualSpacing/>
    </w:pPr>
  </w:style>
  <w:style w:type="table" w:styleId="a5">
    <w:name w:val="Table Grid"/>
    <w:basedOn w:val="a1"/>
    <w:uiPriority w:val="59"/>
    <w:rsid w:val="00501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Asus</cp:lastModifiedBy>
  <cp:revision>12</cp:revision>
  <dcterms:created xsi:type="dcterms:W3CDTF">2021-03-17T04:34:00Z</dcterms:created>
  <dcterms:modified xsi:type="dcterms:W3CDTF">2021-03-22T10:05:00Z</dcterms:modified>
</cp:coreProperties>
</file>