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D8" w:rsidRPr="00D42E5A" w:rsidRDefault="006753D8" w:rsidP="006753D8">
      <w:pPr>
        <w:pStyle w:val="a6"/>
        <w:shd w:val="clear" w:color="auto" w:fill="FFFFFF"/>
        <w:spacing w:after="202" w:afterAutospacing="0"/>
        <w:ind w:firstLine="708"/>
        <w:jc w:val="center"/>
        <w:rPr>
          <w:rFonts w:ascii="yandex-sans" w:hAnsi="yandex-sans"/>
          <w:color w:val="000000"/>
        </w:rPr>
      </w:pPr>
      <w:r w:rsidRPr="00D42E5A">
        <w:t xml:space="preserve">Структурное подразделение «Детский сад Теремок» государственного бюджетного общеобразовательного учреждения Самарской области средней общеобразовательной школы имени героя Советского Союза Михаила Кузьмича Овсянникова </w:t>
      </w:r>
      <w:proofErr w:type="spellStart"/>
      <w:r w:rsidRPr="00D42E5A">
        <w:t>с</w:t>
      </w:r>
      <w:proofErr w:type="gramStart"/>
      <w:r w:rsidRPr="00D42E5A">
        <w:t>.И</w:t>
      </w:r>
      <w:proofErr w:type="gramEnd"/>
      <w:r w:rsidRPr="00D42E5A">
        <w:t>саклы</w:t>
      </w:r>
      <w:proofErr w:type="spellEnd"/>
      <w:r w:rsidRPr="00D42E5A">
        <w:t xml:space="preserve"> муниципального района </w:t>
      </w:r>
      <w:proofErr w:type="spellStart"/>
      <w:r w:rsidRPr="00D42E5A">
        <w:t>Исаклинский</w:t>
      </w:r>
      <w:proofErr w:type="spellEnd"/>
      <w:r w:rsidRPr="00D42E5A">
        <w:t xml:space="preserve"> Самарской области</w:t>
      </w:r>
    </w:p>
    <w:p w:rsidR="006753D8" w:rsidRDefault="006753D8" w:rsidP="006753D8">
      <w:pPr>
        <w:pStyle w:val="20"/>
        <w:shd w:val="clear" w:color="auto" w:fill="auto"/>
        <w:spacing w:line="240" w:lineRule="auto"/>
        <w:ind w:right="839"/>
      </w:pPr>
    </w:p>
    <w:tbl>
      <w:tblPr>
        <w:tblStyle w:val="a7"/>
        <w:tblW w:w="11623" w:type="dxa"/>
        <w:tblInd w:w="-1754" w:type="dxa"/>
        <w:tblLook w:val="04A0"/>
      </w:tblPr>
      <w:tblGrid>
        <w:gridCol w:w="5509"/>
        <w:gridCol w:w="6114"/>
      </w:tblGrid>
      <w:tr w:rsidR="006753D8" w:rsidRPr="00D42E5A" w:rsidTr="006753D8">
        <w:trPr>
          <w:trHeight w:val="1760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6753D8" w:rsidRPr="00D42E5A" w:rsidRDefault="006753D8" w:rsidP="006753D8">
            <w:pPr>
              <w:pStyle w:val="20"/>
              <w:shd w:val="clear" w:color="auto" w:fill="auto"/>
              <w:spacing w:line="276" w:lineRule="auto"/>
              <w:ind w:right="839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00002">
              <w:rPr>
                <w:b/>
              </w:rPr>
              <w:t xml:space="preserve">      </w:t>
            </w:r>
            <w:r w:rsidRPr="00D42E5A">
              <w:rPr>
                <w:b/>
              </w:rPr>
              <w:t>СОГЛАСОВАНО</w:t>
            </w:r>
            <w:r>
              <w:rPr>
                <w:b/>
              </w:rPr>
              <w:t>:</w:t>
            </w:r>
          </w:p>
          <w:p w:rsidR="006753D8" w:rsidRPr="00D42E5A" w:rsidRDefault="006753D8" w:rsidP="006753D8">
            <w:pPr>
              <w:pStyle w:val="20"/>
              <w:shd w:val="clear" w:color="auto" w:fill="auto"/>
              <w:spacing w:line="276" w:lineRule="auto"/>
              <w:ind w:right="839"/>
            </w:pPr>
            <w:r>
              <w:t xml:space="preserve">        </w:t>
            </w:r>
            <w:r w:rsidR="00400002">
              <w:t xml:space="preserve">      </w:t>
            </w:r>
            <w:r w:rsidRPr="00D42E5A">
              <w:t>на Управляющем совете</w:t>
            </w:r>
          </w:p>
          <w:p w:rsidR="006753D8" w:rsidRDefault="006753D8" w:rsidP="006753D8">
            <w:pPr>
              <w:pStyle w:val="20"/>
              <w:shd w:val="clear" w:color="auto" w:fill="auto"/>
              <w:spacing w:line="276" w:lineRule="auto"/>
              <w:ind w:right="839"/>
            </w:pPr>
            <w:r>
              <w:t xml:space="preserve">        </w:t>
            </w:r>
            <w:r w:rsidR="00400002">
              <w:t xml:space="preserve">      </w:t>
            </w:r>
            <w:r w:rsidRPr="00D42E5A">
              <w:t>от «______»</w:t>
            </w:r>
            <w:r w:rsidR="00400002">
              <w:t xml:space="preserve"> _________</w:t>
            </w:r>
            <w:r>
              <w:t>2018</w:t>
            </w:r>
            <w:r w:rsidR="00400002">
              <w:t xml:space="preserve"> №___</w:t>
            </w:r>
          </w:p>
          <w:p w:rsidR="006753D8" w:rsidRDefault="006753D8" w:rsidP="006753D8">
            <w:pPr>
              <w:pStyle w:val="20"/>
              <w:shd w:val="clear" w:color="auto" w:fill="auto"/>
              <w:spacing w:line="276" w:lineRule="auto"/>
              <w:ind w:right="839"/>
            </w:pPr>
            <w:r>
              <w:t xml:space="preserve">       </w:t>
            </w:r>
            <w:r w:rsidR="00400002">
              <w:t xml:space="preserve">     </w:t>
            </w:r>
            <w:r>
              <w:t xml:space="preserve"> </w:t>
            </w:r>
            <w:r w:rsidR="00400002">
              <w:t xml:space="preserve"> </w:t>
            </w:r>
            <w:r>
              <w:t>председатель совета</w:t>
            </w:r>
            <w:r w:rsidR="00400002">
              <w:t>____________</w:t>
            </w:r>
          </w:p>
          <w:p w:rsidR="006753D8" w:rsidRPr="00D42E5A" w:rsidRDefault="006753D8" w:rsidP="006753D8">
            <w:pPr>
              <w:pStyle w:val="20"/>
              <w:shd w:val="clear" w:color="auto" w:fill="auto"/>
              <w:spacing w:line="276" w:lineRule="auto"/>
              <w:ind w:right="839"/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753D8" w:rsidRPr="00D42E5A" w:rsidRDefault="006753D8" w:rsidP="006753D8">
            <w:pPr>
              <w:pStyle w:val="20"/>
              <w:shd w:val="clear" w:color="auto" w:fill="auto"/>
              <w:spacing w:line="276" w:lineRule="auto"/>
              <w:ind w:right="839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D42E5A">
              <w:rPr>
                <w:b/>
              </w:rPr>
              <w:t>УТВЕРЖДЕНО</w:t>
            </w:r>
            <w:r>
              <w:rPr>
                <w:b/>
              </w:rPr>
              <w:t>:</w:t>
            </w:r>
          </w:p>
          <w:p w:rsidR="006753D8" w:rsidRDefault="006753D8" w:rsidP="006753D8">
            <w:pPr>
              <w:pStyle w:val="20"/>
              <w:shd w:val="clear" w:color="auto" w:fill="auto"/>
              <w:spacing w:line="276" w:lineRule="auto"/>
              <w:ind w:right="839"/>
            </w:pPr>
            <w:r>
              <w:t xml:space="preserve">              Приказом ГБОУ СОШ</w:t>
            </w:r>
          </w:p>
          <w:p w:rsidR="006753D8" w:rsidRDefault="006753D8" w:rsidP="006753D8">
            <w:pPr>
              <w:pStyle w:val="20"/>
              <w:shd w:val="clear" w:color="auto" w:fill="auto"/>
              <w:spacing w:line="276" w:lineRule="auto"/>
              <w:ind w:right="839"/>
            </w:pPr>
            <w:r>
              <w:t xml:space="preserve">               им. М.К.Овсянникова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саклы</w:t>
            </w:r>
            <w:proofErr w:type="spellEnd"/>
          </w:p>
          <w:p w:rsidR="006753D8" w:rsidRDefault="006753D8" w:rsidP="006753D8">
            <w:pPr>
              <w:pStyle w:val="20"/>
              <w:shd w:val="clear" w:color="auto" w:fill="auto"/>
              <w:spacing w:line="276" w:lineRule="auto"/>
              <w:ind w:right="839"/>
            </w:pPr>
            <w:r>
              <w:t xml:space="preserve">                от «______»___________2018г. №____</w:t>
            </w:r>
          </w:p>
          <w:p w:rsidR="006753D8" w:rsidRPr="00D42E5A" w:rsidRDefault="006753D8" w:rsidP="006753D8">
            <w:pPr>
              <w:pStyle w:val="20"/>
              <w:shd w:val="clear" w:color="auto" w:fill="auto"/>
              <w:spacing w:line="276" w:lineRule="auto"/>
              <w:ind w:right="839"/>
            </w:pPr>
            <w:r>
              <w:t xml:space="preserve">                Директор ___________ Е.Н.Нестерова</w:t>
            </w:r>
          </w:p>
        </w:tc>
      </w:tr>
    </w:tbl>
    <w:p w:rsidR="00E7189E" w:rsidRPr="00E7189E" w:rsidRDefault="00E7189E" w:rsidP="00E7189E">
      <w:pPr>
        <w:rPr>
          <w:rFonts w:ascii="Times New Roman" w:hAnsi="Times New Roman" w:cs="Times New Roman"/>
          <w:sz w:val="28"/>
          <w:szCs w:val="28"/>
        </w:rPr>
      </w:pPr>
    </w:p>
    <w:p w:rsidR="00E7189E" w:rsidRPr="00E7189E" w:rsidRDefault="00E7189E" w:rsidP="00E7189E">
      <w:pPr>
        <w:rPr>
          <w:rFonts w:ascii="Times New Roman" w:hAnsi="Times New Roman" w:cs="Times New Roman"/>
          <w:sz w:val="28"/>
          <w:szCs w:val="28"/>
        </w:rPr>
      </w:pPr>
    </w:p>
    <w:p w:rsidR="00E7189E" w:rsidRPr="00E7189E" w:rsidRDefault="00E7189E" w:rsidP="00E7189E">
      <w:pPr>
        <w:rPr>
          <w:rFonts w:ascii="Times New Roman" w:hAnsi="Times New Roman" w:cs="Times New Roman"/>
          <w:sz w:val="28"/>
          <w:szCs w:val="28"/>
        </w:rPr>
      </w:pPr>
    </w:p>
    <w:p w:rsidR="00E7189E" w:rsidRPr="00E7189E" w:rsidRDefault="00E7189E" w:rsidP="00675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ПОЛОЖЕНИЕ</w:t>
      </w:r>
    </w:p>
    <w:p w:rsidR="00E7189E" w:rsidRPr="00E7189E" w:rsidRDefault="00E7189E" w:rsidP="00675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О ЛОГОПЕДИЧЕСКОЙ ГРУППЕ</w:t>
      </w:r>
      <w:r w:rsidR="006B0A3B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</w:t>
      </w:r>
      <w:r w:rsidR="00400002">
        <w:rPr>
          <w:rFonts w:ascii="Times New Roman" w:hAnsi="Times New Roman" w:cs="Times New Roman"/>
          <w:sz w:val="28"/>
          <w:szCs w:val="28"/>
        </w:rPr>
        <w:t>(</w:t>
      </w:r>
      <w:r w:rsidR="006B0A3B">
        <w:rPr>
          <w:rFonts w:ascii="Times New Roman" w:hAnsi="Times New Roman" w:cs="Times New Roman"/>
          <w:sz w:val="28"/>
          <w:szCs w:val="28"/>
        </w:rPr>
        <w:t>ДЛЯ ДЕТЕЙ С ОВЗ</w:t>
      </w:r>
      <w:r w:rsidR="00400002">
        <w:rPr>
          <w:rFonts w:ascii="Times New Roman" w:hAnsi="Times New Roman" w:cs="Times New Roman"/>
          <w:sz w:val="28"/>
          <w:szCs w:val="28"/>
        </w:rPr>
        <w:t>)</w:t>
      </w:r>
    </w:p>
    <w:p w:rsidR="009D66F8" w:rsidRDefault="00E7189E" w:rsidP="00675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68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 «Детский сад Теремок» </w:t>
      </w:r>
      <w:r w:rsidR="009D66F8">
        <w:rPr>
          <w:rFonts w:ascii="Times New Roman" w:hAnsi="Times New Roman" w:cs="Times New Roman"/>
          <w:sz w:val="28"/>
          <w:szCs w:val="28"/>
        </w:rPr>
        <w:t xml:space="preserve">  </w:t>
      </w:r>
      <w:r w:rsidRPr="00F65683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общеобразовательного </w:t>
      </w:r>
      <w:r w:rsidR="009D66F8">
        <w:rPr>
          <w:rFonts w:ascii="Times New Roman" w:hAnsi="Times New Roman" w:cs="Times New Roman"/>
          <w:sz w:val="28"/>
          <w:szCs w:val="28"/>
        </w:rPr>
        <w:t xml:space="preserve"> </w:t>
      </w:r>
      <w:r w:rsidRPr="00F65683">
        <w:rPr>
          <w:rFonts w:ascii="Times New Roman" w:hAnsi="Times New Roman" w:cs="Times New Roman"/>
          <w:sz w:val="28"/>
          <w:szCs w:val="28"/>
        </w:rPr>
        <w:t xml:space="preserve">учреждения средней общеобразовательной </w:t>
      </w:r>
      <w:proofErr w:type="gramStart"/>
      <w:r w:rsidRPr="00F65683">
        <w:rPr>
          <w:rFonts w:ascii="Times New Roman" w:hAnsi="Times New Roman" w:cs="Times New Roman"/>
          <w:sz w:val="28"/>
          <w:szCs w:val="28"/>
        </w:rPr>
        <w:t>школы</w:t>
      </w:r>
      <w:r w:rsidR="008D2D2B">
        <w:rPr>
          <w:rFonts w:ascii="Times New Roman" w:hAnsi="Times New Roman" w:cs="Times New Roman"/>
          <w:sz w:val="28"/>
          <w:szCs w:val="28"/>
        </w:rPr>
        <w:t xml:space="preserve"> </w:t>
      </w:r>
      <w:r w:rsidRPr="00F65683">
        <w:rPr>
          <w:rFonts w:ascii="Times New Roman" w:hAnsi="Times New Roman" w:cs="Times New Roman"/>
          <w:sz w:val="28"/>
          <w:szCs w:val="28"/>
        </w:rPr>
        <w:t>имени Героя Советского Союза Михаила Кузьмича Овсянникова</w:t>
      </w:r>
      <w:proofErr w:type="gramEnd"/>
      <w:r w:rsidRPr="00F65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6F8" w:rsidRDefault="00E7189E" w:rsidP="00675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68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65683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Pr="00F6568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6568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65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002" w:rsidRDefault="00E7189E" w:rsidP="00675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5683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СП «Детский сад Теремок» </w:t>
      </w:r>
      <w:proofErr w:type="gramEnd"/>
    </w:p>
    <w:p w:rsidR="00E7189E" w:rsidRPr="00F65683" w:rsidRDefault="00E7189E" w:rsidP="00675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ГБОУ СОШ им. М.К. Овсянникова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="0040000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7189E" w:rsidRPr="00E7189E" w:rsidRDefault="00E7189E" w:rsidP="00675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89E" w:rsidRPr="00E7189E" w:rsidRDefault="00E7189E" w:rsidP="00E7189E">
      <w:pPr>
        <w:rPr>
          <w:rFonts w:ascii="Times New Roman" w:hAnsi="Times New Roman" w:cs="Times New Roman"/>
          <w:sz w:val="28"/>
          <w:szCs w:val="28"/>
        </w:rPr>
      </w:pPr>
    </w:p>
    <w:p w:rsidR="006753D8" w:rsidRDefault="006753D8" w:rsidP="006753D8">
      <w:pPr>
        <w:pStyle w:val="20"/>
        <w:shd w:val="clear" w:color="auto" w:fill="auto"/>
        <w:tabs>
          <w:tab w:val="right" w:pos="2790"/>
          <w:tab w:val="right" w:pos="3490"/>
        </w:tabs>
        <w:spacing w:line="240" w:lineRule="auto"/>
        <w:ind w:left="20" w:right="3180"/>
        <w:jc w:val="both"/>
      </w:pPr>
    </w:p>
    <w:p w:rsidR="006753D8" w:rsidRDefault="006753D8" w:rsidP="006753D8">
      <w:pPr>
        <w:pStyle w:val="20"/>
        <w:shd w:val="clear" w:color="auto" w:fill="auto"/>
        <w:tabs>
          <w:tab w:val="right" w:pos="2790"/>
          <w:tab w:val="right" w:pos="3490"/>
        </w:tabs>
        <w:spacing w:line="240" w:lineRule="auto"/>
        <w:ind w:left="20" w:right="3180"/>
        <w:jc w:val="both"/>
      </w:pPr>
    </w:p>
    <w:p w:rsidR="006753D8" w:rsidRDefault="006753D8" w:rsidP="006753D8">
      <w:pPr>
        <w:pStyle w:val="20"/>
        <w:shd w:val="clear" w:color="auto" w:fill="auto"/>
        <w:tabs>
          <w:tab w:val="right" w:pos="2790"/>
          <w:tab w:val="right" w:pos="3490"/>
        </w:tabs>
        <w:spacing w:line="240" w:lineRule="auto"/>
        <w:ind w:left="20" w:right="3180"/>
        <w:jc w:val="both"/>
      </w:pPr>
    </w:p>
    <w:p w:rsidR="006753D8" w:rsidRDefault="006753D8" w:rsidP="006753D8">
      <w:pPr>
        <w:pStyle w:val="20"/>
        <w:shd w:val="clear" w:color="auto" w:fill="auto"/>
        <w:tabs>
          <w:tab w:val="right" w:pos="2790"/>
          <w:tab w:val="right" w:pos="3490"/>
        </w:tabs>
        <w:spacing w:line="240" w:lineRule="auto"/>
        <w:ind w:left="20" w:right="3180"/>
        <w:jc w:val="both"/>
      </w:pPr>
    </w:p>
    <w:p w:rsidR="006753D8" w:rsidRDefault="006753D8" w:rsidP="006753D8">
      <w:pPr>
        <w:pStyle w:val="20"/>
        <w:shd w:val="clear" w:color="auto" w:fill="auto"/>
        <w:tabs>
          <w:tab w:val="right" w:pos="2790"/>
          <w:tab w:val="right" w:pos="3490"/>
        </w:tabs>
        <w:spacing w:line="240" w:lineRule="auto"/>
        <w:ind w:left="20" w:right="3180"/>
        <w:jc w:val="both"/>
      </w:pPr>
    </w:p>
    <w:p w:rsidR="006753D8" w:rsidRDefault="006753D8" w:rsidP="006753D8">
      <w:pPr>
        <w:pStyle w:val="20"/>
        <w:shd w:val="clear" w:color="auto" w:fill="auto"/>
        <w:tabs>
          <w:tab w:val="right" w:pos="2790"/>
          <w:tab w:val="right" w:pos="3490"/>
        </w:tabs>
        <w:spacing w:line="240" w:lineRule="auto"/>
        <w:ind w:left="20" w:right="3180"/>
        <w:jc w:val="both"/>
      </w:pPr>
    </w:p>
    <w:p w:rsidR="006753D8" w:rsidRDefault="006753D8" w:rsidP="006753D8">
      <w:pPr>
        <w:pStyle w:val="20"/>
        <w:shd w:val="clear" w:color="auto" w:fill="auto"/>
        <w:tabs>
          <w:tab w:val="right" w:pos="2790"/>
          <w:tab w:val="right" w:pos="3490"/>
        </w:tabs>
        <w:spacing w:line="240" w:lineRule="auto"/>
        <w:ind w:left="20" w:right="3180"/>
        <w:jc w:val="both"/>
      </w:pPr>
    </w:p>
    <w:p w:rsidR="006753D8" w:rsidRDefault="006753D8" w:rsidP="006753D8">
      <w:pPr>
        <w:pStyle w:val="20"/>
        <w:shd w:val="clear" w:color="auto" w:fill="auto"/>
        <w:tabs>
          <w:tab w:val="right" w:pos="2790"/>
          <w:tab w:val="right" w:pos="3490"/>
        </w:tabs>
        <w:spacing w:line="240" w:lineRule="auto"/>
        <w:ind w:left="20" w:right="3180"/>
        <w:jc w:val="both"/>
      </w:pPr>
    </w:p>
    <w:p w:rsidR="006753D8" w:rsidRDefault="006753D8" w:rsidP="006753D8">
      <w:pPr>
        <w:pStyle w:val="20"/>
        <w:shd w:val="clear" w:color="auto" w:fill="auto"/>
        <w:tabs>
          <w:tab w:val="right" w:pos="2790"/>
          <w:tab w:val="right" w:pos="3490"/>
        </w:tabs>
        <w:spacing w:line="240" w:lineRule="auto"/>
        <w:ind w:left="20" w:right="3180"/>
        <w:jc w:val="both"/>
      </w:pPr>
      <w:r>
        <w:t xml:space="preserve">Принято </w:t>
      </w:r>
    </w:p>
    <w:p w:rsidR="006753D8" w:rsidRDefault="006753D8" w:rsidP="006753D8">
      <w:pPr>
        <w:pStyle w:val="20"/>
        <w:shd w:val="clear" w:color="auto" w:fill="auto"/>
        <w:tabs>
          <w:tab w:val="right" w:pos="2790"/>
          <w:tab w:val="right" w:pos="3490"/>
        </w:tabs>
        <w:spacing w:line="240" w:lineRule="auto"/>
        <w:ind w:left="20" w:right="3180"/>
        <w:jc w:val="both"/>
      </w:pPr>
    </w:p>
    <w:p w:rsidR="006753D8" w:rsidRDefault="006753D8" w:rsidP="006753D8">
      <w:pPr>
        <w:pStyle w:val="20"/>
        <w:shd w:val="clear" w:color="auto" w:fill="auto"/>
        <w:tabs>
          <w:tab w:val="right" w:pos="2790"/>
          <w:tab w:val="right" w:pos="3490"/>
        </w:tabs>
        <w:spacing w:line="240" w:lineRule="auto"/>
        <w:ind w:left="20" w:right="3180"/>
        <w:jc w:val="both"/>
      </w:pPr>
      <w:proofErr w:type="gramStart"/>
      <w:r>
        <w:t>Педагогическом</w:t>
      </w:r>
      <w:proofErr w:type="gramEnd"/>
      <w:r>
        <w:t xml:space="preserve"> советом </w:t>
      </w:r>
    </w:p>
    <w:p w:rsidR="006753D8" w:rsidRDefault="006753D8" w:rsidP="006753D8">
      <w:pPr>
        <w:pStyle w:val="20"/>
        <w:shd w:val="clear" w:color="auto" w:fill="auto"/>
        <w:tabs>
          <w:tab w:val="right" w:pos="2790"/>
          <w:tab w:val="right" w:pos="3490"/>
        </w:tabs>
        <w:spacing w:line="240" w:lineRule="auto"/>
        <w:ind w:left="20" w:right="3180"/>
        <w:jc w:val="both"/>
      </w:pPr>
      <w:r>
        <w:t>СП «Детского сада Теремок»</w:t>
      </w:r>
    </w:p>
    <w:p w:rsidR="006753D8" w:rsidRDefault="006753D8" w:rsidP="006753D8">
      <w:pPr>
        <w:pStyle w:val="20"/>
        <w:shd w:val="clear" w:color="auto" w:fill="auto"/>
        <w:tabs>
          <w:tab w:val="right" w:pos="2790"/>
          <w:tab w:val="right" w:pos="3490"/>
        </w:tabs>
        <w:spacing w:line="240" w:lineRule="auto"/>
        <w:ind w:left="20" w:right="3180"/>
        <w:jc w:val="both"/>
      </w:pPr>
    </w:p>
    <w:p w:rsidR="006753D8" w:rsidRDefault="006753D8" w:rsidP="006753D8">
      <w:pPr>
        <w:pStyle w:val="20"/>
        <w:shd w:val="clear" w:color="auto" w:fill="auto"/>
        <w:tabs>
          <w:tab w:val="right" w:pos="2790"/>
          <w:tab w:val="right" w:pos="3490"/>
        </w:tabs>
        <w:spacing w:line="240" w:lineRule="auto"/>
        <w:ind w:left="20" w:right="3180"/>
        <w:jc w:val="both"/>
        <w:sectPr w:rsidR="006753D8" w:rsidSect="006753D8">
          <w:pgSz w:w="11909" w:h="16838"/>
          <w:pgMar w:top="284" w:right="2493" w:bottom="2198" w:left="1903" w:header="0" w:footer="3" w:gutter="0"/>
          <w:cols w:space="720"/>
          <w:noEndnote/>
          <w:docGrid w:linePitch="360"/>
        </w:sectPr>
      </w:pPr>
      <w:r>
        <w:t xml:space="preserve">Решение №________ </w:t>
      </w:r>
      <w:proofErr w:type="gramStart"/>
      <w:r>
        <w:t>от</w:t>
      </w:r>
      <w:proofErr w:type="gramEnd"/>
      <w:r>
        <w:t xml:space="preserve"> </w:t>
      </w:r>
      <w:r w:rsidR="00400002">
        <w:t>______</w:t>
      </w:r>
    </w:p>
    <w:p w:rsidR="006753D8" w:rsidRDefault="006753D8" w:rsidP="00E7189E">
      <w:pPr>
        <w:rPr>
          <w:rFonts w:ascii="Times New Roman" w:hAnsi="Times New Roman" w:cs="Times New Roman"/>
          <w:b/>
          <w:sz w:val="28"/>
          <w:szCs w:val="28"/>
        </w:rPr>
      </w:pPr>
    </w:p>
    <w:p w:rsidR="00E7189E" w:rsidRPr="008D2D2B" w:rsidRDefault="00E7189E" w:rsidP="00400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7189E" w:rsidRPr="00E7189E" w:rsidRDefault="00E7189E" w:rsidP="00E71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7189E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логопедической группы </w:t>
      </w:r>
      <w:r w:rsidR="00C03F62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 w:rsidR="00677507">
        <w:rPr>
          <w:rFonts w:ascii="Times New Roman" w:hAnsi="Times New Roman" w:cs="Times New Roman"/>
          <w:sz w:val="28"/>
          <w:szCs w:val="28"/>
        </w:rPr>
        <w:t xml:space="preserve">для детей с ОВЗ </w:t>
      </w:r>
      <w:r w:rsidRPr="00F65683">
        <w:rPr>
          <w:rFonts w:ascii="Times New Roman" w:hAnsi="Times New Roman" w:cs="Times New Roman"/>
          <w:sz w:val="28"/>
          <w:szCs w:val="28"/>
        </w:rPr>
        <w:t>структурного подразделения  «Детский сад Теремок» государственного бюджетного общеобразовательного учреждения средней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683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Михаила Кузьмича Овсянникова с. </w:t>
      </w:r>
      <w:proofErr w:type="spellStart"/>
      <w:r w:rsidRPr="00F65683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Pr="00F6568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6568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6568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СП «Детский сад Теремок» ГБОУ СОШ им. М.К. Овсянникова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189E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основных гарантиях прав</w:t>
      </w:r>
      <w:proofErr w:type="gramEnd"/>
      <w:r w:rsidRPr="00E7189E"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 от 24.07.98 г. № 124-ФЗ.</w:t>
      </w:r>
    </w:p>
    <w:p w:rsidR="00E7189E" w:rsidRPr="00E7189E" w:rsidRDefault="00E7189E" w:rsidP="00400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1.2. Логопедическая группа</w:t>
      </w:r>
      <w:r w:rsidR="00677507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ОВЗ</w:t>
      </w:r>
      <w:r w:rsidRPr="00E7189E">
        <w:rPr>
          <w:rFonts w:ascii="Times New Roman" w:hAnsi="Times New Roman" w:cs="Times New Roman"/>
          <w:sz w:val="28"/>
          <w:szCs w:val="28"/>
        </w:rPr>
        <w:t xml:space="preserve"> может создаваться в </w:t>
      </w:r>
      <w:r>
        <w:rPr>
          <w:rFonts w:ascii="Times New Roman" w:hAnsi="Times New Roman" w:cs="Times New Roman"/>
          <w:sz w:val="28"/>
          <w:szCs w:val="28"/>
        </w:rPr>
        <w:t xml:space="preserve">СП «Детский сад Теремок» ГБОУ СОШ им. М.К. Овсянникова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Pr="00E7189E">
        <w:rPr>
          <w:rFonts w:ascii="Times New Roman" w:hAnsi="Times New Roman" w:cs="Times New Roman"/>
          <w:sz w:val="28"/>
          <w:szCs w:val="28"/>
        </w:rPr>
        <w:t xml:space="preserve"> при наличии соответствующей материально- технической  и кадровой базы.</w:t>
      </w:r>
    </w:p>
    <w:p w:rsidR="00162BBE" w:rsidRDefault="00E7189E" w:rsidP="00400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 xml:space="preserve">1.3.  </w:t>
      </w:r>
      <w:r w:rsidR="00162BBE">
        <w:rPr>
          <w:rFonts w:ascii="Times New Roman" w:hAnsi="Times New Roman" w:cs="Times New Roman"/>
          <w:sz w:val="28"/>
          <w:szCs w:val="28"/>
        </w:rPr>
        <w:t>Деятельность логопедической группы</w:t>
      </w:r>
      <w:r w:rsidR="00677507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ОВЗ</w:t>
      </w:r>
      <w:r w:rsidR="00162BB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принципами гуманизма, свободного развития личности и обеспечивает адаптивность и вариативность системы образования.</w:t>
      </w:r>
    </w:p>
    <w:p w:rsidR="00E7189E" w:rsidRPr="00E7189E" w:rsidRDefault="00E7189E" w:rsidP="00400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1.4. Цель организации логопедической группы</w:t>
      </w:r>
      <w:r w:rsidR="00677507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ОВЗ </w:t>
      </w:r>
      <w:r w:rsidRPr="00E7189E">
        <w:rPr>
          <w:rFonts w:ascii="Times New Roman" w:hAnsi="Times New Roman" w:cs="Times New Roman"/>
          <w:sz w:val="28"/>
          <w:szCs w:val="28"/>
        </w:rPr>
        <w:t>– создание целостной системы, обеспечивающей оптимальные педагогические условия для коррекции нарушений в развитии речи детей (первичного характера), в освоении ими дошкольных образовательных программ и подготовка детей к успешному обучению в общеобразовательной школе.</w:t>
      </w:r>
    </w:p>
    <w:p w:rsidR="00E7189E" w:rsidRPr="00E7189E" w:rsidRDefault="00E7189E" w:rsidP="00400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1.5. Основные задачи логопедической группы</w:t>
      </w:r>
      <w:r w:rsidR="00677507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ОВЗ</w:t>
      </w:r>
      <w:r w:rsidRPr="00E7189E">
        <w:rPr>
          <w:rFonts w:ascii="Times New Roman" w:hAnsi="Times New Roman" w:cs="Times New Roman"/>
          <w:sz w:val="28"/>
          <w:szCs w:val="28"/>
        </w:rPr>
        <w:t>: </w:t>
      </w:r>
    </w:p>
    <w:p w:rsidR="00E7189E" w:rsidRPr="00E7189E" w:rsidRDefault="00E7189E" w:rsidP="006775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– коррекция нарушений устной речи детей: формирование правильного произношения, развитие лексических и грамматических средств языка, навыков связной речи;</w:t>
      </w:r>
    </w:p>
    <w:p w:rsidR="00E7189E" w:rsidRPr="00E7189E" w:rsidRDefault="00E7189E" w:rsidP="00C03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– своевременное предупреждение возникновения нарушений чтения и письма;</w:t>
      </w:r>
    </w:p>
    <w:p w:rsidR="00E7189E" w:rsidRPr="00E7189E" w:rsidRDefault="00E7189E" w:rsidP="00C03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– активизация познавательной деятельности детей;</w:t>
      </w:r>
    </w:p>
    <w:p w:rsidR="00E7189E" w:rsidRDefault="00E7189E" w:rsidP="00C03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– пропаганда логопедических знаний среди педагогов, родителей  (законных представителей).</w:t>
      </w:r>
    </w:p>
    <w:p w:rsidR="00C03F62" w:rsidRPr="00E7189E" w:rsidRDefault="00C03F62" w:rsidP="00677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работы в </w:t>
      </w:r>
      <w:r w:rsidR="00677507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677507">
        <w:rPr>
          <w:rFonts w:ascii="Times New Roman" w:hAnsi="Times New Roman" w:cs="Times New Roman"/>
          <w:sz w:val="28"/>
          <w:szCs w:val="28"/>
        </w:rPr>
        <w:t>компенсирующей направленности для детей с ОВЗ предусматривает логопедическое, психолого-диагностическое, консультативное, коррекционно-развивающее направление деятельности.</w:t>
      </w:r>
    </w:p>
    <w:p w:rsidR="009D66F8" w:rsidRDefault="009D66F8" w:rsidP="00400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6F8" w:rsidRDefault="009D66F8" w:rsidP="00400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9E" w:rsidRPr="008500EE" w:rsidRDefault="00E7189E" w:rsidP="00400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EE"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Организация логопедической работы</w:t>
      </w:r>
    </w:p>
    <w:p w:rsidR="00E7189E" w:rsidRDefault="00E7189E" w:rsidP="00E7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2.1. Содержание образования в логопедической группе</w:t>
      </w:r>
      <w:r w:rsidR="008500EE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ОВЗ</w:t>
      </w:r>
      <w:r w:rsidRPr="00E7189E">
        <w:rPr>
          <w:rFonts w:ascii="Times New Roman" w:hAnsi="Times New Roman" w:cs="Times New Roman"/>
          <w:sz w:val="28"/>
          <w:szCs w:val="28"/>
        </w:rPr>
        <w:t xml:space="preserve"> определяется «</w:t>
      </w:r>
      <w:r w:rsidR="005B4EBF">
        <w:rPr>
          <w:rFonts w:ascii="Times New Roman" w:hAnsi="Times New Roman" w:cs="Times New Roman"/>
          <w:sz w:val="28"/>
          <w:szCs w:val="28"/>
        </w:rPr>
        <w:t>Программами</w:t>
      </w:r>
      <w:r w:rsidRPr="00E7189E">
        <w:rPr>
          <w:rFonts w:ascii="Times New Roman" w:hAnsi="Times New Roman" w:cs="Times New Roman"/>
          <w:sz w:val="28"/>
          <w:szCs w:val="28"/>
        </w:rPr>
        <w:t xml:space="preserve"> </w:t>
      </w:r>
      <w:r w:rsidR="005B4EBF" w:rsidRPr="00E7043C">
        <w:rPr>
          <w:rFonts w:ascii="Times New Roman" w:hAnsi="Times New Roman"/>
          <w:bCs/>
          <w:sz w:val="28"/>
          <w:szCs w:val="28"/>
        </w:rPr>
        <w:t>дошкольных образовательных учреждений компенсирующего вида для  детей с нарушениями речи». Филичева Т.Б., Чиркина Г.В., Туманова Т.В.</w:t>
      </w:r>
      <w:r w:rsidR="00E7043C">
        <w:rPr>
          <w:rFonts w:ascii="Times New Roman" w:hAnsi="Times New Roman"/>
          <w:bCs/>
          <w:sz w:val="28"/>
          <w:szCs w:val="28"/>
        </w:rPr>
        <w:t>,</w:t>
      </w:r>
      <w:r w:rsidR="005B4EBF" w:rsidRPr="00AC6895">
        <w:rPr>
          <w:rFonts w:ascii="Times New Roman" w:hAnsi="Times New Roman"/>
          <w:bCs/>
          <w:sz w:val="24"/>
          <w:szCs w:val="24"/>
        </w:rPr>
        <w:t xml:space="preserve"> </w:t>
      </w:r>
      <w:r w:rsidRPr="00E7189E">
        <w:rPr>
          <w:rFonts w:ascii="Times New Roman" w:hAnsi="Times New Roman" w:cs="Times New Roman"/>
          <w:sz w:val="28"/>
          <w:szCs w:val="28"/>
        </w:rPr>
        <w:t>а также</w:t>
      </w:r>
      <w:r w:rsidR="005B4EBF">
        <w:rPr>
          <w:rFonts w:ascii="Times New Roman" w:hAnsi="Times New Roman" w:cs="Times New Roman"/>
          <w:sz w:val="28"/>
          <w:szCs w:val="28"/>
        </w:rPr>
        <w:t xml:space="preserve"> </w:t>
      </w:r>
      <w:r w:rsidR="00E7043C">
        <w:rPr>
          <w:rFonts w:ascii="Times New Roman" w:hAnsi="Times New Roman" w:cs="Times New Roman"/>
          <w:sz w:val="28"/>
          <w:szCs w:val="28"/>
        </w:rPr>
        <w:t xml:space="preserve">рабочими программами специалистов СП и </w:t>
      </w:r>
      <w:r w:rsidRPr="00E7189E">
        <w:rPr>
          <w:rFonts w:ascii="Times New Roman" w:hAnsi="Times New Roman" w:cs="Times New Roman"/>
          <w:sz w:val="28"/>
          <w:szCs w:val="28"/>
        </w:rPr>
        <w:t>индивидуальными коррекционными программами, составленными на каждого ребенка.</w:t>
      </w:r>
    </w:p>
    <w:p w:rsidR="00E7043C" w:rsidRPr="005B4EBF" w:rsidRDefault="00E7043C" w:rsidP="00E70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89E" w:rsidRPr="00E7189E" w:rsidRDefault="00E7189E" w:rsidP="003B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2.2. В логопедическую группу</w:t>
      </w:r>
      <w:r w:rsidR="003B4D93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ОВЗ</w:t>
      </w:r>
      <w:r w:rsidRPr="00E7189E">
        <w:rPr>
          <w:rFonts w:ascii="Times New Roman" w:hAnsi="Times New Roman" w:cs="Times New Roman"/>
          <w:sz w:val="28"/>
          <w:szCs w:val="28"/>
        </w:rPr>
        <w:t xml:space="preserve"> зачисляются воспитанники, имеющие нарушения в развитии</w:t>
      </w:r>
      <w:r w:rsidR="003B4D93">
        <w:rPr>
          <w:rFonts w:ascii="Times New Roman" w:hAnsi="Times New Roman" w:cs="Times New Roman"/>
          <w:sz w:val="28"/>
          <w:szCs w:val="28"/>
        </w:rPr>
        <w:t xml:space="preserve"> устной  речи (общее недоразвитие речи разной степени выраженности при нормальном слухе и первично сохранном интеллекте)</w:t>
      </w:r>
      <w:r w:rsidR="002C5C9A">
        <w:rPr>
          <w:rFonts w:ascii="Times New Roman" w:hAnsi="Times New Roman" w:cs="Times New Roman"/>
          <w:sz w:val="28"/>
          <w:szCs w:val="28"/>
        </w:rPr>
        <w:t>, с задержкой психического развития (ЗПР) различного генеза.</w:t>
      </w:r>
    </w:p>
    <w:p w:rsidR="00E7189E" w:rsidRPr="00E7189E" w:rsidRDefault="00E7189E" w:rsidP="00E704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89E" w:rsidRPr="00E7189E" w:rsidRDefault="00E7189E" w:rsidP="002C5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2.3. Зачисление в логопедическую группу</w:t>
      </w:r>
      <w:r w:rsidR="002C5C9A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ОВЗ</w:t>
      </w:r>
      <w:r w:rsidRPr="00E7189E">
        <w:rPr>
          <w:rFonts w:ascii="Times New Roman" w:hAnsi="Times New Roman" w:cs="Times New Roman"/>
          <w:sz w:val="28"/>
          <w:szCs w:val="28"/>
        </w:rPr>
        <w:t xml:space="preserve"> проводится с согласия родителей (законных представителей) на основании заключения полученного по результатам обследования ПМПК и рекомендаций о профиле соответствующего обучения. </w:t>
      </w:r>
    </w:p>
    <w:p w:rsidR="00E7189E" w:rsidRPr="00E7189E" w:rsidRDefault="00E7189E" w:rsidP="00E7189E">
      <w:pPr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2.4. В логопедическую группу</w:t>
      </w:r>
      <w:r w:rsidR="00504E46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ОВЗ</w:t>
      </w:r>
      <w:r w:rsidRPr="00E7189E">
        <w:rPr>
          <w:rFonts w:ascii="Times New Roman" w:hAnsi="Times New Roman" w:cs="Times New Roman"/>
          <w:sz w:val="28"/>
          <w:szCs w:val="28"/>
        </w:rPr>
        <w:t xml:space="preserve"> зачисляются, как правил</w:t>
      </w:r>
      <w:r w:rsidR="009A7233">
        <w:rPr>
          <w:rFonts w:ascii="Times New Roman" w:hAnsi="Times New Roman" w:cs="Times New Roman"/>
          <w:sz w:val="28"/>
          <w:szCs w:val="28"/>
        </w:rPr>
        <w:t>о, дети одного воз</w:t>
      </w:r>
      <w:r w:rsidR="005929DC">
        <w:rPr>
          <w:rFonts w:ascii="Times New Roman" w:hAnsi="Times New Roman" w:cs="Times New Roman"/>
          <w:sz w:val="28"/>
          <w:szCs w:val="28"/>
        </w:rPr>
        <w:t>раста</w:t>
      </w:r>
      <w:r w:rsidRPr="00E7189E">
        <w:rPr>
          <w:rFonts w:ascii="Times New Roman" w:hAnsi="Times New Roman" w:cs="Times New Roman"/>
          <w:sz w:val="28"/>
          <w:szCs w:val="28"/>
        </w:rPr>
        <w:t>.</w:t>
      </w:r>
    </w:p>
    <w:p w:rsidR="00E7189E" w:rsidRPr="00E7189E" w:rsidRDefault="00E7189E" w:rsidP="00504E46">
      <w:pPr>
        <w:jc w:val="both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2.5  Логопедическая группа функционирует 5 дней в неделю. Учебный период - с 01.09. по 30.06. текущего года.</w:t>
      </w:r>
    </w:p>
    <w:p w:rsidR="00C83FC3" w:rsidRDefault="00E7189E" w:rsidP="00504E46">
      <w:pPr>
        <w:jc w:val="both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 xml:space="preserve">2.6. </w:t>
      </w:r>
      <w:r w:rsidR="00C83FC3">
        <w:rPr>
          <w:rFonts w:ascii="Times New Roman" w:hAnsi="Times New Roman" w:cs="Times New Roman"/>
          <w:sz w:val="28"/>
          <w:szCs w:val="28"/>
        </w:rPr>
        <w:t>Логопедическая</w:t>
      </w:r>
      <w:r w:rsidR="00504E46" w:rsidRPr="00504E46">
        <w:rPr>
          <w:rFonts w:ascii="Times New Roman" w:hAnsi="Times New Roman" w:cs="Times New Roman"/>
          <w:sz w:val="28"/>
          <w:szCs w:val="28"/>
        </w:rPr>
        <w:t xml:space="preserve"> </w:t>
      </w:r>
      <w:r w:rsidR="00C83FC3">
        <w:rPr>
          <w:rFonts w:ascii="Times New Roman" w:hAnsi="Times New Roman" w:cs="Times New Roman"/>
          <w:sz w:val="28"/>
          <w:szCs w:val="28"/>
        </w:rPr>
        <w:t>группа</w:t>
      </w:r>
      <w:r w:rsidR="00504E46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ОВЗ </w:t>
      </w:r>
      <w:r w:rsidR="00C83FC3">
        <w:rPr>
          <w:rFonts w:ascii="Times New Roman" w:hAnsi="Times New Roman" w:cs="Times New Roman"/>
          <w:sz w:val="28"/>
          <w:szCs w:val="28"/>
        </w:rPr>
        <w:t xml:space="preserve">комплектуется в соответствии с действующими нормативами. Зачисление в группу начинается </w:t>
      </w:r>
      <w:r w:rsidR="00504E46">
        <w:rPr>
          <w:rFonts w:ascii="Times New Roman" w:hAnsi="Times New Roman" w:cs="Times New Roman"/>
          <w:sz w:val="28"/>
          <w:szCs w:val="28"/>
        </w:rPr>
        <w:t>с 4 лет</w:t>
      </w:r>
      <w:r w:rsidR="00C83FC3">
        <w:rPr>
          <w:rFonts w:ascii="Times New Roman" w:hAnsi="Times New Roman" w:cs="Times New Roman"/>
          <w:sz w:val="28"/>
          <w:szCs w:val="28"/>
        </w:rPr>
        <w:t xml:space="preserve"> 5</w:t>
      </w:r>
      <w:r w:rsidR="00504E4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E7189E">
        <w:rPr>
          <w:rFonts w:ascii="Times New Roman" w:hAnsi="Times New Roman" w:cs="Times New Roman"/>
          <w:sz w:val="28"/>
          <w:szCs w:val="28"/>
        </w:rPr>
        <w:t xml:space="preserve">. </w:t>
      </w:r>
      <w:r w:rsidR="00D64A3B">
        <w:rPr>
          <w:rFonts w:ascii="Times New Roman" w:hAnsi="Times New Roman" w:cs="Times New Roman"/>
          <w:sz w:val="28"/>
          <w:szCs w:val="28"/>
        </w:rPr>
        <w:t xml:space="preserve">Срок коррекционно-развивающей работы 1 – 3 года. </w:t>
      </w:r>
    </w:p>
    <w:p w:rsidR="00E7189E" w:rsidRPr="00E7189E" w:rsidRDefault="00E7189E" w:rsidP="002C0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2.7. На каждого ребенка, зачисленного в логопедическую группу</w:t>
      </w:r>
      <w:r w:rsidR="002C0CF7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ОВЗ</w:t>
      </w:r>
      <w:r w:rsidRPr="00E7189E">
        <w:rPr>
          <w:rFonts w:ascii="Times New Roman" w:hAnsi="Times New Roman" w:cs="Times New Roman"/>
          <w:sz w:val="28"/>
          <w:szCs w:val="28"/>
        </w:rPr>
        <w:t>, учитель-логопед заполняет речевую карту.</w:t>
      </w:r>
    </w:p>
    <w:p w:rsidR="00E7189E" w:rsidRPr="00E7189E" w:rsidRDefault="002C0CF7" w:rsidP="002C0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7189E" w:rsidRPr="00E7189E">
        <w:rPr>
          <w:rFonts w:ascii="Times New Roman" w:hAnsi="Times New Roman" w:cs="Times New Roman"/>
          <w:sz w:val="28"/>
          <w:szCs w:val="28"/>
        </w:rPr>
        <w:t>. Основной формой организации коррекционно-развивающей работы являются групповые (фронтальные), подгрупповые и индивидуальные логопедические занятия. </w:t>
      </w:r>
    </w:p>
    <w:p w:rsidR="00E7189E" w:rsidRPr="00E7189E" w:rsidRDefault="002C0CF7" w:rsidP="002C0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7189E" w:rsidRPr="00E7189E">
        <w:rPr>
          <w:rFonts w:ascii="Times New Roman" w:hAnsi="Times New Roman" w:cs="Times New Roman"/>
          <w:sz w:val="28"/>
          <w:szCs w:val="28"/>
        </w:rPr>
        <w:t>. Групповые логопедические занятия проводятся в соответствии с программой обучения детей с нарушениями речи.</w:t>
      </w:r>
    </w:p>
    <w:p w:rsidR="00E7189E" w:rsidRPr="00E7189E" w:rsidRDefault="002C0CF7" w:rsidP="002C0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7189E" w:rsidRPr="00E7189E">
        <w:rPr>
          <w:rFonts w:ascii="Times New Roman" w:hAnsi="Times New Roman" w:cs="Times New Roman"/>
          <w:sz w:val="28"/>
          <w:szCs w:val="28"/>
        </w:rPr>
        <w:t>. Подгрупповые и индивидуальные логопедические занятия проводятся  с учетом режима работы образовательного учреждения и психофизических особенностей развития детей дошкольного возраста.</w:t>
      </w:r>
    </w:p>
    <w:p w:rsidR="00E7189E" w:rsidRPr="00E7189E" w:rsidRDefault="002C0CF7" w:rsidP="002C0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E7189E" w:rsidRPr="00E7189E">
        <w:rPr>
          <w:rFonts w:ascii="Times New Roman" w:hAnsi="Times New Roman" w:cs="Times New Roman"/>
          <w:sz w:val="28"/>
          <w:szCs w:val="28"/>
        </w:rPr>
        <w:t>. Периодичность подгрупповых и индивидуальных занятий определяется тяжестью нарушения речевого развития детей.</w:t>
      </w:r>
    </w:p>
    <w:p w:rsidR="00E7189E" w:rsidRPr="00E7189E" w:rsidRDefault="002C0CF7" w:rsidP="00E7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7189E" w:rsidRPr="00E7189E">
        <w:rPr>
          <w:rFonts w:ascii="Times New Roman" w:hAnsi="Times New Roman" w:cs="Times New Roman"/>
          <w:sz w:val="28"/>
          <w:szCs w:val="28"/>
        </w:rPr>
        <w:t>. Индивидуальные занятия проводятся не менее двух-трех раз в неделю:</w:t>
      </w:r>
    </w:p>
    <w:p w:rsidR="00E7189E" w:rsidRPr="00E7189E" w:rsidRDefault="002C0CF7" w:rsidP="00E7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7189E" w:rsidRPr="00E7189E">
        <w:rPr>
          <w:rFonts w:ascii="Times New Roman" w:hAnsi="Times New Roman" w:cs="Times New Roman"/>
          <w:sz w:val="28"/>
          <w:szCs w:val="28"/>
        </w:rPr>
        <w:t>. Подгрупповые занятия проводятся по сетке занятий по возрастам и периодам.</w:t>
      </w:r>
    </w:p>
    <w:p w:rsidR="00E7189E" w:rsidRDefault="002C0CF7" w:rsidP="00E7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7189E" w:rsidRPr="00E7189E">
        <w:rPr>
          <w:rFonts w:ascii="Times New Roman" w:hAnsi="Times New Roman" w:cs="Times New Roman"/>
          <w:sz w:val="28"/>
          <w:szCs w:val="28"/>
        </w:rPr>
        <w:t>. Продолжительность группового логопедического занятия: </w:t>
      </w:r>
    </w:p>
    <w:p w:rsidR="002C0CF7" w:rsidRPr="00E7189E" w:rsidRDefault="002C0CF7" w:rsidP="00E7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средней группе – 20 минут</w:t>
      </w:r>
    </w:p>
    <w:p w:rsidR="00E7189E" w:rsidRPr="00E7189E" w:rsidRDefault="002C0CF7" w:rsidP="00E7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старшей группе – </w:t>
      </w:r>
      <w:r w:rsidR="00E7189E" w:rsidRPr="00E7189E">
        <w:rPr>
          <w:rFonts w:ascii="Times New Roman" w:hAnsi="Times New Roman" w:cs="Times New Roman"/>
          <w:sz w:val="28"/>
          <w:szCs w:val="28"/>
        </w:rPr>
        <w:t>25 минут;</w:t>
      </w:r>
    </w:p>
    <w:p w:rsidR="00E7189E" w:rsidRPr="00E7189E" w:rsidRDefault="00E7189E" w:rsidP="00E7189E">
      <w:pPr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- в подго</w:t>
      </w:r>
      <w:r w:rsidR="002C0CF7">
        <w:rPr>
          <w:rFonts w:ascii="Times New Roman" w:hAnsi="Times New Roman" w:cs="Times New Roman"/>
          <w:sz w:val="28"/>
          <w:szCs w:val="28"/>
        </w:rPr>
        <w:t xml:space="preserve">товительной к школе группе – </w:t>
      </w:r>
      <w:r w:rsidRPr="00E7189E">
        <w:rPr>
          <w:rFonts w:ascii="Times New Roman" w:hAnsi="Times New Roman" w:cs="Times New Roman"/>
          <w:sz w:val="28"/>
          <w:szCs w:val="28"/>
        </w:rPr>
        <w:t>30 минут.</w:t>
      </w:r>
    </w:p>
    <w:p w:rsidR="00E7189E" w:rsidRPr="00E7189E" w:rsidRDefault="002C0CF7" w:rsidP="00E7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E7189E" w:rsidRPr="00E7189E">
        <w:rPr>
          <w:rFonts w:ascii="Times New Roman" w:hAnsi="Times New Roman" w:cs="Times New Roman"/>
          <w:sz w:val="28"/>
          <w:szCs w:val="28"/>
        </w:rPr>
        <w:t>. Продолжительность подгруппового занятия составляет 20 – 25 минут, продол</w:t>
      </w:r>
      <w:r>
        <w:rPr>
          <w:rFonts w:ascii="Times New Roman" w:hAnsi="Times New Roman" w:cs="Times New Roman"/>
          <w:sz w:val="28"/>
          <w:szCs w:val="28"/>
        </w:rPr>
        <w:t>жительность индивидуального – 15 – 20</w:t>
      </w:r>
      <w:r w:rsidR="00E7189E" w:rsidRPr="00E7189E">
        <w:rPr>
          <w:rFonts w:ascii="Times New Roman" w:hAnsi="Times New Roman" w:cs="Times New Roman"/>
          <w:sz w:val="28"/>
          <w:szCs w:val="28"/>
        </w:rPr>
        <w:t xml:space="preserve"> минут с каждым ребенком. </w:t>
      </w:r>
    </w:p>
    <w:p w:rsidR="00E7189E" w:rsidRPr="00E7189E" w:rsidRDefault="002C0CF7" w:rsidP="00E7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E7189E" w:rsidRPr="00E7189E">
        <w:rPr>
          <w:rFonts w:ascii="Times New Roman" w:hAnsi="Times New Roman" w:cs="Times New Roman"/>
          <w:sz w:val="28"/>
          <w:szCs w:val="28"/>
        </w:rPr>
        <w:t>. Еж</w:t>
      </w:r>
      <w:r>
        <w:rPr>
          <w:rFonts w:ascii="Times New Roman" w:hAnsi="Times New Roman" w:cs="Times New Roman"/>
          <w:sz w:val="28"/>
          <w:szCs w:val="28"/>
        </w:rPr>
        <w:t>едневно, во второй половине дня  проводится логопедический час воспитателем</w:t>
      </w:r>
      <w:r w:rsidR="00E7189E" w:rsidRPr="00E7189E">
        <w:rPr>
          <w:rFonts w:ascii="Times New Roman" w:hAnsi="Times New Roman" w:cs="Times New Roman"/>
          <w:sz w:val="28"/>
          <w:szCs w:val="28"/>
        </w:rPr>
        <w:t xml:space="preserve"> по заданию учителя</w:t>
      </w:r>
      <w:r w:rsidR="003001D9">
        <w:rPr>
          <w:rFonts w:ascii="Times New Roman" w:hAnsi="Times New Roman" w:cs="Times New Roman"/>
          <w:sz w:val="28"/>
          <w:szCs w:val="28"/>
        </w:rPr>
        <w:t>–</w:t>
      </w:r>
      <w:r w:rsidR="00E7189E" w:rsidRPr="00E7189E">
        <w:rPr>
          <w:rFonts w:ascii="Times New Roman" w:hAnsi="Times New Roman" w:cs="Times New Roman"/>
          <w:sz w:val="28"/>
          <w:szCs w:val="28"/>
        </w:rPr>
        <w:t>логопеда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89E" w:rsidRPr="00E7189E" w:rsidRDefault="002C0CF7" w:rsidP="00616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E7189E" w:rsidRPr="00E7189E">
        <w:rPr>
          <w:rFonts w:ascii="Times New Roman" w:hAnsi="Times New Roman" w:cs="Times New Roman"/>
          <w:sz w:val="28"/>
          <w:szCs w:val="28"/>
        </w:rPr>
        <w:t>. Выпуск детей из логопедической группы</w:t>
      </w:r>
      <w:r w:rsidR="006168E2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ОВЗ</w:t>
      </w:r>
      <w:r w:rsidR="00E7189E" w:rsidRPr="00E7189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6168E2">
        <w:rPr>
          <w:rFonts w:ascii="Times New Roman" w:hAnsi="Times New Roman" w:cs="Times New Roman"/>
          <w:sz w:val="28"/>
          <w:szCs w:val="28"/>
        </w:rPr>
        <w:t xml:space="preserve"> </w:t>
      </w:r>
      <w:r w:rsidR="00E7189E" w:rsidRPr="00E7189E">
        <w:rPr>
          <w:rFonts w:ascii="Times New Roman" w:hAnsi="Times New Roman" w:cs="Times New Roman"/>
          <w:sz w:val="28"/>
          <w:szCs w:val="28"/>
        </w:rPr>
        <w:t xml:space="preserve"> ПМПК после окончания срока коррекционно-логопедического обучения.</w:t>
      </w:r>
    </w:p>
    <w:p w:rsidR="00E7189E" w:rsidRPr="00E7189E" w:rsidRDefault="006168E2" w:rsidP="00616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E7189E" w:rsidRPr="00E7189E">
        <w:rPr>
          <w:rFonts w:ascii="Times New Roman" w:hAnsi="Times New Roman" w:cs="Times New Roman"/>
          <w:sz w:val="28"/>
          <w:szCs w:val="28"/>
        </w:rPr>
        <w:t xml:space="preserve">Ответственность за обязательное посещение детьми занятий в логопедической группе несут родители (законные представители), учитель-логопед, воспитатель 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СП «Детский сад Теремок» ГБОУ СОШ им. М.К. Овсянникова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="00E7189E" w:rsidRPr="00E7189E">
        <w:rPr>
          <w:rFonts w:ascii="Times New Roman" w:hAnsi="Times New Roman" w:cs="Times New Roman"/>
          <w:sz w:val="28"/>
          <w:szCs w:val="28"/>
        </w:rPr>
        <w:t>. </w:t>
      </w:r>
    </w:p>
    <w:p w:rsidR="00E7189E" w:rsidRPr="006168E2" w:rsidRDefault="00E7189E" w:rsidP="00E7189E">
      <w:pPr>
        <w:rPr>
          <w:rFonts w:ascii="Times New Roman" w:hAnsi="Times New Roman" w:cs="Times New Roman"/>
          <w:b/>
          <w:sz w:val="28"/>
          <w:szCs w:val="28"/>
        </w:rPr>
      </w:pPr>
      <w:r w:rsidRPr="006168E2">
        <w:rPr>
          <w:rFonts w:ascii="Times New Roman" w:hAnsi="Times New Roman" w:cs="Times New Roman"/>
          <w:b/>
          <w:sz w:val="28"/>
          <w:szCs w:val="28"/>
        </w:rPr>
        <w:t>3. Руководство логопедической группой</w:t>
      </w:r>
    </w:p>
    <w:p w:rsidR="00E7189E" w:rsidRPr="00E7189E" w:rsidRDefault="00E7189E" w:rsidP="00E7189E">
      <w:pPr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3.1. Непосредственное руководство логопедической группой</w:t>
      </w:r>
      <w:r w:rsidR="006168E2">
        <w:rPr>
          <w:rFonts w:ascii="Times New Roman" w:hAnsi="Times New Roman" w:cs="Times New Roman"/>
          <w:sz w:val="28"/>
          <w:szCs w:val="28"/>
        </w:rPr>
        <w:t xml:space="preserve"> осуществляется директором ГБОУ СОШ им. М.К. Овсянникова с. </w:t>
      </w:r>
      <w:proofErr w:type="spellStart"/>
      <w:r w:rsidR="006168E2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="006168E2">
        <w:rPr>
          <w:rFonts w:ascii="Times New Roman" w:hAnsi="Times New Roman" w:cs="Times New Roman"/>
          <w:sz w:val="28"/>
          <w:szCs w:val="28"/>
        </w:rPr>
        <w:t xml:space="preserve"> и заместителем  директора по СП «Детский сад Теремок» ГБОУ СОШ им. М.К. Овсянникова с. </w:t>
      </w:r>
      <w:proofErr w:type="spellStart"/>
      <w:r w:rsidR="006168E2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="006168E2" w:rsidRPr="00E7189E">
        <w:rPr>
          <w:rFonts w:ascii="Times New Roman" w:hAnsi="Times New Roman" w:cs="Times New Roman"/>
          <w:sz w:val="28"/>
          <w:szCs w:val="28"/>
        </w:rPr>
        <w:t>.</w:t>
      </w:r>
    </w:p>
    <w:p w:rsidR="003001D9" w:rsidRDefault="00E7189E" w:rsidP="0030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3.2.</w:t>
      </w:r>
      <w:r w:rsidR="003001D9">
        <w:rPr>
          <w:rFonts w:ascii="Times New Roman" w:hAnsi="Times New Roman" w:cs="Times New Roman"/>
          <w:sz w:val="28"/>
          <w:szCs w:val="28"/>
        </w:rPr>
        <w:t xml:space="preserve"> Зам. директора по СП «Детский сад Теремок»  ГБОУ СОШ им. М. К. Овсянникова с. </w:t>
      </w:r>
      <w:proofErr w:type="spellStart"/>
      <w:r w:rsidR="003001D9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="003001D9">
        <w:rPr>
          <w:rFonts w:ascii="Times New Roman" w:hAnsi="Times New Roman" w:cs="Times New Roman"/>
          <w:sz w:val="28"/>
          <w:szCs w:val="28"/>
        </w:rPr>
        <w:t>:</w:t>
      </w:r>
    </w:p>
    <w:p w:rsidR="00E7189E" w:rsidRPr="00E7189E" w:rsidRDefault="003001D9" w:rsidP="00300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189E" w:rsidRPr="00E7189E">
        <w:rPr>
          <w:rFonts w:ascii="Times New Roman" w:hAnsi="Times New Roman" w:cs="Times New Roman"/>
          <w:sz w:val="28"/>
          <w:szCs w:val="28"/>
        </w:rPr>
        <w:t xml:space="preserve">обеспечивает создание условий для проведения с детьми </w:t>
      </w:r>
      <w:proofErr w:type="spellStart"/>
      <w:r w:rsidR="00E7189E" w:rsidRPr="00E7189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7189E" w:rsidRPr="00E7189E">
        <w:rPr>
          <w:rFonts w:ascii="Times New Roman" w:hAnsi="Times New Roman" w:cs="Times New Roman"/>
          <w:sz w:val="28"/>
          <w:szCs w:val="28"/>
        </w:rPr>
        <w:t>педагогической работы;</w:t>
      </w:r>
    </w:p>
    <w:p w:rsidR="003001D9" w:rsidRDefault="003001D9" w:rsidP="00300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189E" w:rsidRPr="00E7189E">
        <w:rPr>
          <w:rFonts w:ascii="Times New Roman" w:hAnsi="Times New Roman" w:cs="Times New Roman"/>
          <w:sz w:val="28"/>
          <w:szCs w:val="28"/>
        </w:rPr>
        <w:t>подбирает в логопедическую группу постоян</w:t>
      </w:r>
      <w:r>
        <w:rPr>
          <w:rFonts w:ascii="Times New Roman" w:hAnsi="Times New Roman" w:cs="Times New Roman"/>
          <w:sz w:val="28"/>
          <w:szCs w:val="28"/>
        </w:rPr>
        <w:t>ных воспитателей, имеющих дошкольное</w:t>
      </w:r>
      <w:r w:rsidR="00E7189E" w:rsidRPr="00E7189E">
        <w:rPr>
          <w:rFonts w:ascii="Times New Roman" w:hAnsi="Times New Roman" w:cs="Times New Roman"/>
          <w:sz w:val="28"/>
          <w:szCs w:val="28"/>
        </w:rPr>
        <w:t xml:space="preserve"> педагогическое образование,</w:t>
      </w:r>
    </w:p>
    <w:p w:rsidR="00E7189E" w:rsidRPr="00E7189E" w:rsidRDefault="003001D9" w:rsidP="00300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189E" w:rsidRPr="00E7189E">
        <w:rPr>
          <w:rFonts w:ascii="Times New Roman" w:hAnsi="Times New Roman" w:cs="Times New Roman"/>
          <w:sz w:val="28"/>
          <w:szCs w:val="28"/>
        </w:rPr>
        <w:t xml:space="preserve"> обеспечивает логопедический кабинет специальным оборудованием, методической литературой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89E" w:rsidRPr="00E7189E" w:rsidRDefault="003001D9" w:rsidP="00300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E7189E" w:rsidRPr="00E7189E">
        <w:rPr>
          <w:rFonts w:ascii="Times New Roman" w:hAnsi="Times New Roman" w:cs="Times New Roman"/>
          <w:sz w:val="28"/>
          <w:szCs w:val="28"/>
        </w:rPr>
        <w:t>. Повышение уровня профессиональной квалификации, обмен опытом логопедической работы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на </w:t>
      </w:r>
      <w:r w:rsidR="00E7189E" w:rsidRPr="00E7189E">
        <w:rPr>
          <w:rFonts w:ascii="Times New Roman" w:hAnsi="Times New Roman" w:cs="Times New Roman"/>
          <w:sz w:val="28"/>
          <w:szCs w:val="28"/>
        </w:rPr>
        <w:t>методическом объединении учителей-логопедов, на курсах повышения квалификации и др.</w:t>
      </w:r>
    </w:p>
    <w:p w:rsidR="00E7189E" w:rsidRPr="003001D9" w:rsidRDefault="00E7189E" w:rsidP="00400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D9">
        <w:rPr>
          <w:rFonts w:ascii="Times New Roman" w:hAnsi="Times New Roman" w:cs="Times New Roman"/>
          <w:b/>
          <w:sz w:val="28"/>
          <w:szCs w:val="28"/>
        </w:rPr>
        <w:t>4. Участники образовательного процесса  логопедической группы</w:t>
      </w:r>
    </w:p>
    <w:p w:rsidR="00E7189E" w:rsidRPr="00E7189E" w:rsidRDefault="00E7189E" w:rsidP="003001D9">
      <w:pPr>
        <w:jc w:val="both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Участниками образовательного процесса являются дети, имеющие нарушения речи, их родители (законные представите</w:t>
      </w:r>
      <w:r w:rsidR="003001D9">
        <w:rPr>
          <w:rFonts w:ascii="Times New Roman" w:hAnsi="Times New Roman" w:cs="Times New Roman"/>
          <w:sz w:val="28"/>
          <w:szCs w:val="28"/>
        </w:rPr>
        <w:t xml:space="preserve">ли), педагоги и  специалисты СП «Детский сад Теремок»  ГБОУ СОШ им. М. К. Овсянникова с. </w:t>
      </w:r>
      <w:proofErr w:type="spellStart"/>
      <w:r w:rsidR="003001D9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Pr="00E7189E">
        <w:rPr>
          <w:rFonts w:ascii="Times New Roman" w:hAnsi="Times New Roman" w:cs="Times New Roman"/>
          <w:sz w:val="28"/>
          <w:szCs w:val="28"/>
        </w:rPr>
        <w:t>.</w:t>
      </w:r>
    </w:p>
    <w:p w:rsidR="00E7189E" w:rsidRPr="00E7189E" w:rsidRDefault="00E7189E" w:rsidP="00783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4.1.  Родители (законные представители):</w:t>
      </w:r>
    </w:p>
    <w:p w:rsidR="00E7189E" w:rsidRPr="00E7189E" w:rsidRDefault="00E7189E" w:rsidP="00783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-</w:t>
      </w:r>
      <w:r w:rsidR="0078371D">
        <w:rPr>
          <w:rFonts w:ascii="Times New Roman" w:hAnsi="Times New Roman" w:cs="Times New Roman"/>
          <w:sz w:val="28"/>
          <w:szCs w:val="28"/>
        </w:rPr>
        <w:t xml:space="preserve"> </w:t>
      </w:r>
      <w:r w:rsidRPr="00E7189E">
        <w:rPr>
          <w:rFonts w:ascii="Times New Roman" w:hAnsi="Times New Roman" w:cs="Times New Roman"/>
          <w:sz w:val="28"/>
          <w:szCs w:val="28"/>
        </w:rPr>
        <w:t>имеют право защищать законные права и интересы ребенка;</w:t>
      </w:r>
    </w:p>
    <w:p w:rsidR="00E7189E" w:rsidRPr="00E7189E" w:rsidRDefault="00E7189E" w:rsidP="00783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-</w:t>
      </w:r>
      <w:r w:rsidR="0078371D">
        <w:rPr>
          <w:rFonts w:ascii="Times New Roman" w:hAnsi="Times New Roman" w:cs="Times New Roman"/>
          <w:sz w:val="28"/>
          <w:szCs w:val="28"/>
        </w:rPr>
        <w:t xml:space="preserve"> </w:t>
      </w:r>
      <w:r w:rsidRPr="00E7189E">
        <w:rPr>
          <w:rFonts w:ascii="Times New Roman" w:hAnsi="Times New Roman" w:cs="Times New Roman"/>
          <w:sz w:val="28"/>
          <w:szCs w:val="28"/>
        </w:rPr>
        <w:t xml:space="preserve">принимать участие в деятельности учреждения в соответствии с его </w:t>
      </w:r>
      <w:r w:rsidR="0078371D">
        <w:rPr>
          <w:rFonts w:ascii="Times New Roman" w:hAnsi="Times New Roman" w:cs="Times New Roman"/>
          <w:sz w:val="28"/>
          <w:szCs w:val="28"/>
        </w:rPr>
        <w:t xml:space="preserve"> </w:t>
      </w:r>
      <w:r w:rsidRPr="00E7189E">
        <w:rPr>
          <w:rFonts w:ascii="Times New Roman" w:hAnsi="Times New Roman" w:cs="Times New Roman"/>
          <w:sz w:val="28"/>
          <w:szCs w:val="28"/>
        </w:rPr>
        <w:t>Уставом,</w:t>
      </w:r>
    </w:p>
    <w:p w:rsidR="00E7189E" w:rsidRPr="00E7189E" w:rsidRDefault="00E7189E" w:rsidP="00783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-</w:t>
      </w:r>
      <w:r w:rsidR="0078371D">
        <w:rPr>
          <w:rFonts w:ascii="Times New Roman" w:hAnsi="Times New Roman" w:cs="Times New Roman"/>
          <w:sz w:val="28"/>
          <w:szCs w:val="28"/>
        </w:rPr>
        <w:t xml:space="preserve"> </w:t>
      </w:r>
      <w:r w:rsidRPr="00E7189E">
        <w:rPr>
          <w:rFonts w:ascii="Times New Roman" w:hAnsi="Times New Roman" w:cs="Times New Roman"/>
          <w:sz w:val="28"/>
          <w:szCs w:val="28"/>
        </w:rPr>
        <w:t>знакомятся с характером коррекционных методов обучения детей;</w:t>
      </w:r>
    </w:p>
    <w:p w:rsidR="00E7189E" w:rsidRPr="00E7189E" w:rsidRDefault="00E7189E" w:rsidP="00E7189E">
      <w:pPr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-</w:t>
      </w:r>
      <w:r w:rsidR="0078371D">
        <w:rPr>
          <w:rFonts w:ascii="Times New Roman" w:hAnsi="Times New Roman" w:cs="Times New Roman"/>
          <w:sz w:val="28"/>
          <w:szCs w:val="28"/>
        </w:rPr>
        <w:t xml:space="preserve"> </w:t>
      </w:r>
      <w:r w:rsidRPr="00E7189E">
        <w:rPr>
          <w:rFonts w:ascii="Times New Roman" w:hAnsi="Times New Roman" w:cs="Times New Roman"/>
          <w:sz w:val="28"/>
          <w:szCs w:val="28"/>
        </w:rPr>
        <w:t>принимают активное участие по преодолению речевых недостатков.</w:t>
      </w:r>
    </w:p>
    <w:p w:rsidR="00E7189E" w:rsidRPr="00E7189E" w:rsidRDefault="00E7189E" w:rsidP="0078371D">
      <w:pPr>
        <w:jc w:val="both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 xml:space="preserve">4.2.   Педагоги </w:t>
      </w:r>
      <w:r w:rsidR="0078371D">
        <w:rPr>
          <w:rFonts w:ascii="Times New Roman" w:hAnsi="Times New Roman" w:cs="Times New Roman"/>
          <w:sz w:val="28"/>
          <w:szCs w:val="28"/>
        </w:rPr>
        <w:t xml:space="preserve">СП «Детский сад Теремок»  ГБОУ СОШ им. М. К. Овсянникова с. </w:t>
      </w:r>
      <w:proofErr w:type="spellStart"/>
      <w:r w:rsidR="0078371D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Pr="00E7189E">
        <w:rPr>
          <w:rFonts w:ascii="Times New Roman" w:hAnsi="Times New Roman" w:cs="Times New Roman"/>
          <w:sz w:val="28"/>
          <w:szCs w:val="28"/>
        </w:rPr>
        <w:t xml:space="preserve"> интегрировано осуществляют комплекс мероприятий по коррекции речевых нарушений у детей, консультируют родителей (законные представители) по вопросам развития речи.</w:t>
      </w:r>
    </w:p>
    <w:p w:rsidR="00E7189E" w:rsidRPr="00E7189E" w:rsidRDefault="00E7189E" w:rsidP="00E7189E">
      <w:pPr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 xml:space="preserve">4.2.1. Учитель-логопед является организатором и координатором </w:t>
      </w:r>
      <w:proofErr w:type="spellStart"/>
      <w:r w:rsidRPr="00E7189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78371D">
        <w:rPr>
          <w:rFonts w:ascii="Times New Roman" w:hAnsi="Times New Roman" w:cs="Times New Roman"/>
          <w:sz w:val="28"/>
          <w:szCs w:val="28"/>
        </w:rPr>
        <w:t xml:space="preserve"> </w:t>
      </w:r>
      <w:r w:rsidRPr="00E7189E">
        <w:rPr>
          <w:rFonts w:ascii="Times New Roman" w:hAnsi="Times New Roman" w:cs="Times New Roman"/>
          <w:sz w:val="28"/>
          <w:szCs w:val="28"/>
        </w:rPr>
        <w:t>-</w:t>
      </w:r>
      <w:r w:rsidR="0078371D">
        <w:rPr>
          <w:rFonts w:ascii="Times New Roman" w:hAnsi="Times New Roman" w:cs="Times New Roman"/>
          <w:sz w:val="28"/>
          <w:szCs w:val="28"/>
        </w:rPr>
        <w:t xml:space="preserve"> </w:t>
      </w:r>
      <w:r w:rsidRPr="00E7189E">
        <w:rPr>
          <w:rFonts w:ascii="Times New Roman" w:hAnsi="Times New Roman" w:cs="Times New Roman"/>
          <w:sz w:val="28"/>
          <w:szCs w:val="28"/>
        </w:rPr>
        <w:t>развивающей работы:</w:t>
      </w:r>
    </w:p>
    <w:p w:rsidR="00E7189E" w:rsidRPr="00E7189E" w:rsidRDefault="00E7189E" w:rsidP="007837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7189E">
        <w:rPr>
          <w:rFonts w:ascii="Times New Roman" w:hAnsi="Times New Roman" w:cs="Times New Roman"/>
          <w:sz w:val="28"/>
          <w:szCs w:val="28"/>
        </w:rPr>
        <w:t>- обследует речь детей средней, старшей и подготовительной к школе групп дошкольного образовательного учреждения;</w:t>
      </w:r>
      <w:proofErr w:type="gramEnd"/>
    </w:p>
    <w:p w:rsidR="00E7189E" w:rsidRPr="00E7189E" w:rsidRDefault="00E7189E" w:rsidP="00783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-  комплектует подгруппы детей для занятий;</w:t>
      </w:r>
    </w:p>
    <w:p w:rsidR="00E7189E" w:rsidRPr="00E7189E" w:rsidRDefault="00E7189E" w:rsidP="00783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- проводит регулярные занятия с детьми по исправлению различных нарушений речи, осуществляет в ходе логопедических занятий профилактическую работу по предупреждению нарушений чтения и письма;</w:t>
      </w:r>
    </w:p>
    <w:p w:rsidR="00E7189E" w:rsidRPr="00E7189E" w:rsidRDefault="00E7189E" w:rsidP="00783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- готовит документы для обследования детей в ПМПК с целью определения в специальные группы;</w:t>
      </w:r>
    </w:p>
    <w:p w:rsidR="00E7189E" w:rsidRPr="00E7189E" w:rsidRDefault="00E7189E" w:rsidP="00783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- осуществляет взаимодействие с педагогами по вопросам освоения детьми программы дошкольного образовательного учреждения;</w:t>
      </w:r>
    </w:p>
    <w:p w:rsidR="00E7189E" w:rsidRPr="00E7189E" w:rsidRDefault="00E7189E" w:rsidP="00783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- представляет администрации дошкольного образовательного учреждения ежегодный отчет, содержащий сведения о количестве детей с нарушениями речи в дошкольном образовательном учреждении и результатах коррекционно-развивающей работы;</w:t>
      </w:r>
    </w:p>
    <w:p w:rsidR="00E7189E" w:rsidRPr="00E7189E" w:rsidRDefault="00E7189E" w:rsidP="00783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- поддерживает связь с учителями-логопедами дошкольных образовательных учреждений, с учителями началь</w:t>
      </w:r>
      <w:r w:rsidR="00C8158F">
        <w:rPr>
          <w:rFonts w:ascii="Times New Roman" w:hAnsi="Times New Roman" w:cs="Times New Roman"/>
          <w:sz w:val="28"/>
          <w:szCs w:val="28"/>
        </w:rPr>
        <w:t>ных классов общеобразовательных;</w:t>
      </w:r>
    </w:p>
    <w:p w:rsidR="00E7189E" w:rsidRPr="00E7189E" w:rsidRDefault="00E7189E" w:rsidP="00C8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lastRenderedPageBreak/>
        <w:t>- информирует педагогический коллектив дошкольного образовательного учреждения о задачах, содержании, работы логопедической группы;</w:t>
      </w:r>
    </w:p>
    <w:p w:rsidR="00E7189E" w:rsidRPr="00E7189E" w:rsidRDefault="00E7189E" w:rsidP="00C8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- ведет разъяснительную и просветительскую работу среди педагогов, родителей (законных представителей) детей, выступая с сообщениями о задачах и специфике логопедической работы по преодолению нарушений речи;</w:t>
      </w:r>
    </w:p>
    <w:p w:rsidR="00E7189E" w:rsidRPr="00E7189E" w:rsidRDefault="00E7189E" w:rsidP="00C8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- участвует в работе методического объединения учителей-логопедов;</w:t>
      </w:r>
    </w:p>
    <w:p w:rsidR="00E7189E" w:rsidRPr="00E7189E" w:rsidRDefault="00E7189E" w:rsidP="00C8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- повышает свою профессиональную квалификацию и аттестуется согласно действующим нормативным документам.</w:t>
      </w:r>
    </w:p>
    <w:p w:rsidR="00E7189E" w:rsidRPr="00E7189E" w:rsidRDefault="00E7189E" w:rsidP="00C8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4.2.2. Воспитатель логопедической группы:</w:t>
      </w:r>
    </w:p>
    <w:p w:rsidR="00E7189E" w:rsidRPr="00E7189E" w:rsidRDefault="00E7189E" w:rsidP="00C8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-</w:t>
      </w:r>
      <w:r w:rsidR="00C8158F">
        <w:rPr>
          <w:rFonts w:ascii="Times New Roman" w:hAnsi="Times New Roman" w:cs="Times New Roman"/>
          <w:sz w:val="28"/>
          <w:szCs w:val="28"/>
        </w:rPr>
        <w:t xml:space="preserve"> </w:t>
      </w:r>
      <w:r w:rsidRPr="00E7189E">
        <w:rPr>
          <w:rFonts w:ascii="Times New Roman" w:hAnsi="Times New Roman" w:cs="Times New Roman"/>
          <w:sz w:val="28"/>
          <w:szCs w:val="28"/>
        </w:rPr>
        <w:t>закрепляет приобретенные навыки;</w:t>
      </w:r>
    </w:p>
    <w:p w:rsidR="00E7189E" w:rsidRPr="00E7189E" w:rsidRDefault="00E7189E" w:rsidP="00C8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-</w:t>
      </w:r>
      <w:r w:rsidR="00C8158F">
        <w:rPr>
          <w:rFonts w:ascii="Times New Roman" w:hAnsi="Times New Roman" w:cs="Times New Roman"/>
          <w:sz w:val="28"/>
          <w:szCs w:val="28"/>
        </w:rPr>
        <w:t xml:space="preserve"> </w:t>
      </w:r>
      <w:r w:rsidRPr="00E7189E">
        <w:rPr>
          <w:rFonts w:ascii="Times New Roman" w:hAnsi="Times New Roman" w:cs="Times New Roman"/>
          <w:sz w:val="28"/>
          <w:szCs w:val="28"/>
        </w:rPr>
        <w:t>отрабатывает умения по автоматизации звуков, интегрируя логопедические цели, содержание, технологии в повседневную жизнь детей;</w:t>
      </w:r>
    </w:p>
    <w:p w:rsidR="00E7189E" w:rsidRPr="00400002" w:rsidRDefault="00E7189E" w:rsidP="00C8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-</w:t>
      </w:r>
      <w:r w:rsidR="00C8158F">
        <w:rPr>
          <w:rFonts w:ascii="Times New Roman" w:hAnsi="Times New Roman" w:cs="Times New Roman"/>
          <w:sz w:val="28"/>
          <w:szCs w:val="28"/>
        </w:rPr>
        <w:t xml:space="preserve"> </w:t>
      </w:r>
      <w:r w:rsidRPr="00E7189E">
        <w:rPr>
          <w:rFonts w:ascii="Times New Roman" w:hAnsi="Times New Roman" w:cs="Times New Roman"/>
          <w:sz w:val="28"/>
          <w:szCs w:val="28"/>
        </w:rPr>
        <w:t xml:space="preserve">планирует и организует общеобразовательные занятия. </w:t>
      </w:r>
    </w:p>
    <w:p w:rsidR="00E7189E" w:rsidRPr="00C8158F" w:rsidRDefault="00E7189E" w:rsidP="00400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8F">
        <w:rPr>
          <w:rFonts w:ascii="Times New Roman" w:hAnsi="Times New Roman" w:cs="Times New Roman"/>
          <w:b/>
          <w:sz w:val="28"/>
          <w:szCs w:val="28"/>
        </w:rPr>
        <w:t>5. Документация учителя-логопеда.</w:t>
      </w:r>
    </w:p>
    <w:p w:rsidR="00E7189E" w:rsidRPr="00E7189E" w:rsidRDefault="00E7189E" w:rsidP="004A55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5.1. Перспективный план фронтальных занятий.</w:t>
      </w:r>
    </w:p>
    <w:p w:rsidR="00E7189E" w:rsidRPr="00E7189E" w:rsidRDefault="00E7189E" w:rsidP="004A55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5.2. Перспективный план работы с родителями.</w:t>
      </w:r>
    </w:p>
    <w:p w:rsidR="00E7189E" w:rsidRPr="00E7189E" w:rsidRDefault="00E7189E" w:rsidP="004A55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5.3. Перспективный план взаимодействия с педагогами.</w:t>
      </w:r>
    </w:p>
    <w:p w:rsidR="00E7189E" w:rsidRPr="00E7189E" w:rsidRDefault="00E7189E" w:rsidP="004A55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5.4. План по самообразованию.</w:t>
      </w:r>
    </w:p>
    <w:p w:rsidR="00E7189E" w:rsidRDefault="004A55B4" w:rsidP="004A5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7189E" w:rsidRPr="00E7189E">
        <w:rPr>
          <w:rFonts w:ascii="Times New Roman" w:hAnsi="Times New Roman" w:cs="Times New Roman"/>
          <w:sz w:val="28"/>
          <w:szCs w:val="28"/>
        </w:rPr>
        <w:t>. Циклограмма рабочего времени.</w:t>
      </w:r>
    </w:p>
    <w:p w:rsidR="004A55B4" w:rsidRPr="00E7189E" w:rsidRDefault="004A55B4" w:rsidP="004A5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Сетка занятий.</w:t>
      </w:r>
    </w:p>
    <w:p w:rsidR="00E7189E" w:rsidRPr="00E7189E" w:rsidRDefault="004A55B4" w:rsidP="004A5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E7189E" w:rsidRPr="00E7189E">
        <w:rPr>
          <w:rFonts w:ascii="Times New Roman" w:hAnsi="Times New Roman" w:cs="Times New Roman"/>
          <w:sz w:val="28"/>
          <w:szCs w:val="28"/>
        </w:rPr>
        <w:t>. Паспорт логопедического кабинета.</w:t>
      </w:r>
    </w:p>
    <w:p w:rsidR="00E7189E" w:rsidRPr="00E7189E" w:rsidRDefault="004A55B4" w:rsidP="004A5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E7189E" w:rsidRPr="00E7189E">
        <w:rPr>
          <w:rFonts w:ascii="Times New Roman" w:hAnsi="Times New Roman" w:cs="Times New Roman"/>
          <w:sz w:val="28"/>
          <w:szCs w:val="28"/>
        </w:rPr>
        <w:t>. Список детей логопедической группы.</w:t>
      </w:r>
    </w:p>
    <w:p w:rsidR="00E7189E" w:rsidRPr="00E7189E" w:rsidRDefault="004A55B4" w:rsidP="004A5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E7189E" w:rsidRPr="00E7189E">
        <w:rPr>
          <w:rFonts w:ascii="Times New Roman" w:hAnsi="Times New Roman" w:cs="Times New Roman"/>
          <w:sz w:val="28"/>
          <w:szCs w:val="28"/>
        </w:rPr>
        <w:t>. Речевая карта на каждого ребёнка.</w:t>
      </w:r>
    </w:p>
    <w:p w:rsidR="00E7189E" w:rsidRPr="00E7189E" w:rsidRDefault="00E7189E" w:rsidP="004A55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5.1</w:t>
      </w:r>
      <w:r w:rsidR="004A55B4">
        <w:rPr>
          <w:rFonts w:ascii="Times New Roman" w:hAnsi="Times New Roman" w:cs="Times New Roman"/>
          <w:sz w:val="28"/>
          <w:szCs w:val="28"/>
        </w:rPr>
        <w:t>0</w:t>
      </w:r>
      <w:r w:rsidRPr="00E7189E">
        <w:rPr>
          <w:rFonts w:ascii="Times New Roman" w:hAnsi="Times New Roman" w:cs="Times New Roman"/>
          <w:sz w:val="28"/>
          <w:szCs w:val="28"/>
        </w:rPr>
        <w:t>. Тетрадь взаимодействия учителя – логопеда и воспитателей логопедической группы.</w:t>
      </w:r>
    </w:p>
    <w:p w:rsidR="00E7189E" w:rsidRPr="00E7189E" w:rsidRDefault="004A55B4" w:rsidP="004A5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E7189E" w:rsidRPr="00E7189E">
        <w:rPr>
          <w:rFonts w:ascii="Times New Roman" w:hAnsi="Times New Roman" w:cs="Times New Roman"/>
          <w:sz w:val="28"/>
          <w:szCs w:val="28"/>
        </w:rPr>
        <w:t>. Индивидуальные тетради для домашних занятий и взаимосвязи с родителями.</w:t>
      </w:r>
    </w:p>
    <w:p w:rsidR="00E7189E" w:rsidRPr="00E7189E" w:rsidRDefault="004A55B4" w:rsidP="004A5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E7189E" w:rsidRPr="00E7189E">
        <w:rPr>
          <w:rFonts w:ascii="Times New Roman" w:hAnsi="Times New Roman" w:cs="Times New Roman"/>
          <w:sz w:val="28"/>
          <w:szCs w:val="28"/>
        </w:rPr>
        <w:t>. Табель посещаемости.</w:t>
      </w:r>
    </w:p>
    <w:p w:rsidR="004A55B4" w:rsidRDefault="004A55B4" w:rsidP="00400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E7189E" w:rsidRPr="00E7189E">
        <w:rPr>
          <w:rFonts w:ascii="Times New Roman" w:hAnsi="Times New Roman" w:cs="Times New Roman"/>
          <w:sz w:val="28"/>
          <w:szCs w:val="28"/>
        </w:rPr>
        <w:t>. Положение о логопедической группе.</w:t>
      </w:r>
    </w:p>
    <w:p w:rsidR="00E7189E" w:rsidRPr="004A55B4" w:rsidRDefault="00E7189E" w:rsidP="00400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5B4">
        <w:rPr>
          <w:rFonts w:ascii="Times New Roman" w:hAnsi="Times New Roman" w:cs="Times New Roman"/>
          <w:b/>
          <w:sz w:val="28"/>
          <w:szCs w:val="28"/>
        </w:rPr>
        <w:t>6.  Материально-техническое обеспечение логопедической группы.</w:t>
      </w:r>
    </w:p>
    <w:p w:rsidR="004A55B4" w:rsidRPr="00E7189E" w:rsidRDefault="00E7189E" w:rsidP="004A55B4">
      <w:pPr>
        <w:jc w:val="both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6.1. Логопедический кабинет размещается в помещении</w:t>
      </w:r>
      <w:r w:rsidR="004A55B4">
        <w:rPr>
          <w:rFonts w:ascii="Times New Roman" w:hAnsi="Times New Roman" w:cs="Times New Roman"/>
          <w:sz w:val="28"/>
          <w:szCs w:val="28"/>
        </w:rPr>
        <w:t xml:space="preserve"> СП «Детский сад Теремок»  ГБОУ СОШ им. М. К. Овсянникова с. </w:t>
      </w:r>
      <w:proofErr w:type="spellStart"/>
      <w:r w:rsidR="004A55B4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="004A55B4" w:rsidRPr="00E7189E">
        <w:rPr>
          <w:rFonts w:ascii="Times New Roman" w:hAnsi="Times New Roman" w:cs="Times New Roman"/>
          <w:sz w:val="28"/>
          <w:szCs w:val="28"/>
        </w:rPr>
        <w:t>.</w:t>
      </w:r>
    </w:p>
    <w:p w:rsidR="00E7189E" w:rsidRPr="00E7189E" w:rsidRDefault="00E7189E" w:rsidP="00E7189E">
      <w:pPr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6.2.  Логопедический кабинет обеспечивается специальным оборудованием.</w:t>
      </w:r>
    </w:p>
    <w:p w:rsidR="00E7189E" w:rsidRPr="00E7189E" w:rsidRDefault="00E7189E" w:rsidP="004A55B4">
      <w:pPr>
        <w:jc w:val="both"/>
        <w:rPr>
          <w:rFonts w:ascii="Times New Roman" w:hAnsi="Times New Roman" w:cs="Times New Roman"/>
          <w:sz w:val="28"/>
          <w:szCs w:val="28"/>
        </w:rPr>
      </w:pPr>
      <w:r w:rsidRPr="00E7189E">
        <w:rPr>
          <w:rFonts w:ascii="Times New Roman" w:hAnsi="Times New Roman" w:cs="Times New Roman"/>
          <w:sz w:val="28"/>
          <w:szCs w:val="28"/>
        </w:rPr>
        <w:t>6.</w:t>
      </w:r>
      <w:r w:rsidR="004A55B4">
        <w:rPr>
          <w:rFonts w:ascii="Times New Roman" w:hAnsi="Times New Roman" w:cs="Times New Roman"/>
          <w:sz w:val="28"/>
          <w:szCs w:val="28"/>
        </w:rPr>
        <w:t>3</w:t>
      </w:r>
      <w:r w:rsidRPr="00E7189E">
        <w:rPr>
          <w:rFonts w:ascii="Times New Roman" w:hAnsi="Times New Roman" w:cs="Times New Roman"/>
          <w:sz w:val="28"/>
          <w:szCs w:val="28"/>
        </w:rPr>
        <w:t>.</w:t>
      </w:r>
      <w:r w:rsidR="004A55B4">
        <w:rPr>
          <w:rFonts w:ascii="Times New Roman" w:hAnsi="Times New Roman" w:cs="Times New Roman"/>
          <w:sz w:val="28"/>
          <w:szCs w:val="28"/>
        </w:rPr>
        <w:t xml:space="preserve"> </w:t>
      </w:r>
      <w:r w:rsidRPr="00E7189E">
        <w:rPr>
          <w:rFonts w:ascii="Times New Roman" w:hAnsi="Times New Roman" w:cs="Times New Roman"/>
          <w:sz w:val="28"/>
          <w:szCs w:val="28"/>
        </w:rPr>
        <w:t xml:space="preserve">Ответственность за оборудование логопедического кабинета, его санитарное содержание, ремонт помещения возлагается на учителя – логопеда и  администрацию </w:t>
      </w:r>
      <w:r w:rsidR="00400002">
        <w:rPr>
          <w:rFonts w:ascii="Times New Roman" w:hAnsi="Times New Roman" w:cs="Times New Roman"/>
          <w:sz w:val="28"/>
          <w:szCs w:val="28"/>
        </w:rPr>
        <w:t>СП.</w:t>
      </w:r>
    </w:p>
    <w:p w:rsidR="00E7189E" w:rsidRPr="00E7189E" w:rsidRDefault="00E7189E" w:rsidP="00E7189E">
      <w:pPr>
        <w:rPr>
          <w:rFonts w:ascii="Times New Roman" w:hAnsi="Times New Roman" w:cs="Times New Roman"/>
          <w:sz w:val="28"/>
          <w:szCs w:val="28"/>
        </w:rPr>
      </w:pPr>
    </w:p>
    <w:p w:rsidR="00E7189E" w:rsidRPr="00E7189E" w:rsidRDefault="00E7189E" w:rsidP="00E7189E">
      <w:pPr>
        <w:rPr>
          <w:rFonts w:ascii="Times New Roman" w:hAnsi="Times New Roman" w:cs="Times New Roman"/>
          <w:sz w:val="28"/>
          <w:szCs w:val="28"/>
        </w:rPr>
      </w:pPr>
    </w:p>
    <w:p w:rsidR="00E7189E" w:rsidRPr="00E7189E" w:rsidRDefault="00E7189E" w:rsidP="00E7189E">
      <w:pPr>
        <w:rPr>
          <w:rFonts w:ascii="Times New Roman" w:hAnsi="Times New Roman" w:cs="Times New Roman"/>
          <w:sz w:val="28"/>
          <w:szCs w:val="28"/>
        </w:rPr>
      </w:pPr>
    </w:p>
    <w:p w:rsidR="00E7189E" w:rsidRPr="00E7189E" w:rsidRDefault="00E7189E" w:rsidP="00E7189E">
      <w:pPr>
        <w:rPr>
          <w:rFonts w:ascii="Times New Roman" w:hAnsi="Times New Roman" w:cs="Times New Roman"/>
          <w:sz w:val="28"/>
          <w:szCs w:val="28"/>
        </w:rPr>
      </w:pPr>
    </w:p>
    <w:p w:rsidR="00E7189E" w:rsidRPr="00E7189E" w:rsidRDefault="00E7189E" w:rsidP="00E7189E">
      <w:pPr>
        <w:rPr>
          <w:rFonts w:ascii="Times New Roman" w:hAnsi="Times New Roman" w:cs="Times New Roman"/>
          <w:sz w:val="28"/>
          <w:szCs w:val="28"/>
        </w:rPr>
      </w:pPr>
    </w:p>
    <w:p w:rsidR="00876A6D" w:rsidRPr="00E7189E" w:rsidRDefault="00876A6D" w:rsidP="00E7189E">
      <w:pPr>
        <w:rPr>
          <w:rFonts w:ascii="Times New Roman" w:hAnsi="Times New Roman" w:cs="Times New Roman"/>
          <w:sz w:val="28"/>
          <w:szCs w:val="28"/>
        </w:rPr>
      </w:pPr>
    </w:p>
    <w:sectPr w:rsidR="00876A6D" w:rsidRPr="00E7189E" w:rsidSect="00FD1E0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89E"/>
    <w:rsid w:val="00044315"/>
    <w:rsid w:val="001370BC"/>
    <w:rsid w:val="00162BBE"/>
    <w:rsid w:val="002C0CF7"/>
    <w:rsid w:val="002C5C9A"/>
    <w:rsid w:val="003001D9"/>
    <w:rsid w:val="003B4D93"/>
    <w:rsid w:val="00400002"/>
    <w:rsid w:val="004A55B4"/>
    <w:rsid w:val="00504E46"/>
    <w:rsid w:val="005929DC"/>
    <w:rsid w:val="005B4EBF"/>
    <w:rsid w:val="006168E2"/>
    <w:rsid w:val="006753D8"/>
    <w:rsid w:val="00677507"/>
    <w:rsid w:val="006B0A3B"/>
    <w:rsid w:val="0078371D"/>
    <w:rsid w:val="008500EE"/>
    <w:rsid w:val="00876A6D"/>
    <w:rsid w:val="008D2D2B"/>
    <w:rsid w:val="009A7233"/>
    <w:rsid w:val="009D66F8"/>
    <w:rsid w:val="00C03F62"/>
    <w:rsid w:val="00C8158F"/>
    <w:rsid w:val="00C83FC3"/>
    <w:rsid w:val="00D64A3B"/>
    <w:rsid w:val="00E7043C"/>
    <w:rsid w:val="00E7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15"/>
  </w:style>
  <w:style w:type="paragraph" w:styleId="3">
    <w:name w:val="heading 3"/>
    <w:basedOn w:val="a"/>
    <w:next w:val="a"/>
    <w:link w:val="30"/>
    <w:qFormat/>
    <w:rsid w:val="00E718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189E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qFormat/>
    <w:rsid w:val="00E7189E"/>
    <w:rPr>
      <w:b/>
      <w:bCs/>
    </w:rPr>
  </w:style>
  <w:style w:type="paragraph" w:customStyle="1" w:styleId="1">
    <w:name w:val="Без интервала1"/>
    <w:rsid w:val="00E7189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qFormat/>
    <w:rsid w:val="00E71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lock Text"/>
    <w:basedOn w:val="a"/>
    <w:uiPriority w:val="99"/>
    <w:rsid w:val="00E7189E"/>
    <w:pPr>
      <w:shd w:val="clear" w:color="auto" w:fill="FFFFFF"/>
      <w:spacing w:after="0" w:line="240" w:lineRule="auto"/>
      <w:ind w:left="1382" w:right="1296" w:firstLine="115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6753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3D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67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753D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E0C9-D80E-495E-8872-9186730E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17</cp:revision>
  <dcterms:created xsi:type="dcterms:W3CDTF">2019-02-13T07:04:00Z</dcterms:created>
  <dcterms:modified xsi:type="dcterms:W3CDTF">2019-02-19T06:07:00Z</dcterms:modified>
</cp:coreProperties>
</file>