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D" w:rsidRPr="0046128D" w:rsidRDefault="0046128D" w:rsidP="004612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6128D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Календарное планирование трудовой деятельности</w:t>
      </w:r>
    </w:p>
    <w:p w:rsidR="0046128D" w:rsidRPr="0046128D" w:rsidRDefault="0046128D" w:rsidP="004612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6128D">
        <w:rPr>
          <w:rFonts w:ascii="Arial" w:eastAsia="Times New Roman" w:hAnsi="Arial" w:cs="Arial"/>
          <w:b/>
          <w:bCs/>
          <w:color w:val="000000"/>
          <w:sz w:val="21"/>
          <w:szCs w:val="21"/>
        </w:rPr>
        <w:t>«Самообслуживание»</w:t>
      </w:r>
    </w:p>
    <w:p w:rsidR="0046128D" w:rsidRPr="0046128D" w:rsidRDefault="0046128D" w:rsidP="004612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6128D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для детей средней группы</w:t>
      </w:r>
    </w:p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608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4"/>
        <w:gridCol w:w="3223"/>
        <w:gridCol w:w="2947"/>
        <w:gridCol w:w="2971"/>
        <w:gridCol w:w="1841"/>
        <w:gridCol w:w="1476"/>
        <w:gridCol w:w="1476"/>
      </w:tblGrid>
      <w:tr w:rsidR="0046128D" w:rsidRPr="0046128D" w:rsidTr="0046128D">
        <w:trPr>
          <w:trHeight w:val="1108"/>
        </w:trPr>
        <w:tc>
          <w:tcPr>
            <w:tcW w:w="167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область</w:t>
            </w:r>
          </w:p>
        </w:tc>
        <w:tc>
          <w:tcPr>
            <w:tcW w:w="29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 со всеми детьми</w:t>
            </w:r>
          </w:p>
        </w:tc>
        <w:tc>
          <w:tcPr>
            <w:tcW w:w="4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4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14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с семьями воспитанников</w:t>
            </w:r>
          </w:p>
        </w:tc>
      </w:tr>
      <w:tr w:rsidR="0046128D" w:rsidRPr="0046128D" w:rsidTr="0046128D">
        <w:trPr>
          <w:trHeight w:val="144"/>
        </w:trPr>
        <w:tc>
          <w:tcPr>
            <w:tcW w:w="167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подгруппой детей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работа</w:t>
            </w:r>
          </w:p>
        </w:tc>
        <w:tc>
          <w:tcPr>
            <w:tcW w:w="14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128D" w:rsidRPr="0046128D" w:rsidTr="0046128D">
        <w:trPr>
          <w:trHeight w:val="4730"/>
        </w:trPr>
        <w:tc>
          <w:tcPr>
            <w:tcW w:w="16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32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Труд. Самообслуживание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Объяснение и показ действий по чистке зубов. Изучение правил: «Как чистить зубы»,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с детьми «Как мы можем помочь товарищу»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«каждой вещи свое место»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Х.л Стихотворение С. Михалкова «Письмо ко всем детям»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 время подготовки к послеобеденному сну провести игру «Посчитай, сколько на тебе вещей»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Д/и «Найди пару по цвету одежды»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повторения правил чистки зубов.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детьми актуализировать умение аккуратно складывать вещи.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К. С/</w:t>
            </w:r>
            <w:proofErr w:type="spellStart"/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игра «Семья» Пр. ситуация: малыш не может одеться сам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Подготовить памятку для родителей «Культура еды»,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«Как правильно чистить зубы»</w:t>
            </w:r>
          </w:p>
        </w:tc>
      </w:tr>
    </w:tbl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08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65"/>
        <w:gridCol w:w="3184"/>
        <w:gridCol w:w="2913"/>
        <w:gridCol w:w="2110"/>
        <w:gridCol w:w="1557"/>
        <w:gridCol w:w="626"/>
        <w:gridCol w:w="1043"/>
        <w:gridCol w:w="614"/>
        <w:gridCol w:w="111"/>
        <w:gridCol w:w="735"/>
        <w:gridCol w:w="725"/>
      </w:tblGrid>
      <w:tr w:rsidR="0046128D" w:rsidRPr="0046128D" w:rsidTr="0046128D">
        <w:trPr>
          <w:gridAfter w:val="1"/>
          <w:wAfter w:w="725" w:type="dxa"/>
          <w:trHeight w:val="2168"/>
        </w:trPr>
        <w:tc>
          <w:tcPr>
            <w:tcW w:w="14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область</w:t>
            </w:r>
          </w:p>
        </w:tc>
        <w:tc>
          <w:tcPr>
            <w:tcW w:w="291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 со всеми детьми</w:t>
            </w:r>
          </w:p>
        </w:tc>
        <w:tc>
          <w:tcPr>
            <w:tcW w:w="36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6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ind w:left="-540" w:firstLine="7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14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с семьями воспитанников</w:t>
            </w:r>
          </w:p>
        </w:tc>
      </w:tr>
      <w:tr w:rsidR="0046128D" w:rsidRPr="0046128D" w:rsidTr="0046128D">
        <w:trPr>
          <w:trHeight w:val="150"/>
        </w:trPr>
        <w:tc>
          <w:tcPr>
            <w:tcW w:w="14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подгруппой детей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работа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128D" w:rsidRPr="0046128D" w:rsidTr="0046128D">
        <w:trPr>
          <w:gridAfter w:val="1"/>
          <w:wAfter w:w="725" w:type="dxa"/>
          <w:trHeight w:val="4929"/>
        </w:trPr>
        <w:tc>
          <w:tcPr>
            <w:tcW w:w="14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318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Труд. Самообслуживание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Буратино пришел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посмотреть аккуратно ли сложены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вещи в шкафах (на стульях, в столах)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Х. л. Чтение стихов загадывание загадок о предметах личной гигиены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Обсуждение правил чистоты «Ухаживай за своими руками»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Показ и объяснение воспитателя как правильно чистить одежду и обувь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перед сном «кто быстрее разденется»,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После сна «кто быстрее оденется»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Упражнение «Исправь ошибку» (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теплый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куртка)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Во время умывания читать </w:t>
            </w:r>
            <w:proofErr w:type="spell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потешки</w:t>
            </w:r>
            <w:proofErr w:type="spell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поговорки пословицы о труде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П. Беседа «из чего сделаны предметы» (мыльница, </w:t>
            </w:r>
            <w:proofErr w:type="spell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салфетница</w:t>
            </w:r>
            <w:proofErr w:type="spell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т.д.)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Упражнять детей чистить свою одежду, обувь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нужно сделать перед едой, после прогулки.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С/</w:t>
            </w:r>
            <w:proofErr w:type="spellStart"/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игра «У куклы день рождения» как надо встречать гостей</w:t>
            </w:r>
          </w:p>
        </w:tc>
        <w:tc>
          <w:tcPr>
            <w:tcW w:w="84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Консультация для родителей «Навыки самообслуживания детей 5-6 лет»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Рекомендовать показывать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дома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как правильно чистить одежду и </w:t>
            </w: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обувь.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Приобретение оборудования для ухода за обувью и одеждой.</w:t>
            </w:r>
          </w:p>
        </w:tc>
      </w:tr>
    </w:tbl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4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3"/>
        <w:gridCol w:w="2472"/>
        <w:gridCol w:w="2261"/>
        <w:gridCol w:w="2172"/>
        <w:gridCol w:w="2198"/>
        <w:gridCol w:w="246"/>
        <w:gridCol w:w="1780"/>
        <w:gridCol w:w="483"/>
        <w:gridCol w:w="2130"/>
      </w:tblGrid>
      <w:tr w:rsidR="0046128D" w:rsidRPr="0046128D" w:rsidTr="0046128D">
        <w:trPr>
          <w:trHeight w:val="941"/>
        </w:trPr>
        <w:tc>
          <w:tcPr>
            <w:tcW w:w="105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область</w:t>
            </w:r>
          </w:p>
        </w:tc>
        <w:tc>
          <w:tcPr>
            <w:tcW w:w="22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 со всеми детьми</w:t>
            </w:r>
          </w:p>
        </w:tc>
        <w:tc>
          <w:tcPr>
            <w:tcW w:w="4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212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с семьями воспитанников</w:t>
            </w:r>
          </w:p>
        </w:tc>
      </w:tr>
      <w:tr w:rsidR="0046128D" w:rsidRPr="0046128D" w:rsidTr="0046128D">
        <w:trPr>
          <w:trHeight w:val="15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подгруппой детей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128D" w:rsidRPr="0046128D" w:rsidTr="0046128D">
        <w:trPr>
          <w:trHeight w:val="5128"/>
        </w:trPr>
        <w:tc>
          <w:tcPr>
            <w:tcW w:w="10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Труд. Самообслуживание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Беседы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«Ухаживай за своими ногами»,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«Зачем иметь носовой платок»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Х.л. Чтение сказки «Однажды утром»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Рассказать </w:t>
            </w:r>
            <w:proofErr w:type="spell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Мойдодыру</w:t>
            </w:r>
            <w:proofErr w:type="spell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стихи о чистоте, умывании;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К. Конкурс «Кто поможет товарищу»,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«Кто аккуратнее поставит свою обувь»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Назначить дежурных для систематической проверки у сверстников содержания личных вещей в шкафу, состояние одежды.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Д/и «Чего у нас по два»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Рассуждения на тему: «Почему девочкам не следует красить ногти лаком»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повторения правил чистоты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К.Во время сбора на прогулку вопросы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«Расскажи что ты делаешь?» «сравни свой шарф и соседа справа» «Назови предметы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одежды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которых по одному»,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«Назови ласково» (шарф – шарфик и т. д.)</w:t>
            </w:r>
          </w:p>
        </w:tc>
        <w:tc>
          <w:tcPr>
            <w:tcW w:w="20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Предложить детям выбрать на картинках варианты одежды для праздника и для дома.</w:t>
            </w:r>
          </w:p>
        </w:tc>
        <w:tc>
          <w:tcPr>
            <w:tcW w:w="2613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День открытых дверей «Мы чистюли». Пригласить родителей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посмотреть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как дети моют руки</w:t>
            </w:r>
          </w:p>
        </w:tc>
      </w:tr>
    </w:tbl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4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2"/>
        <w:gridCol w:w="2520"/>
        <w:gridCol w:w="2304"/>
        <w:gridCol w:w="1953"/>
        <w:gridCol w:w="2198"/>
        <w:gridCol w:w="2307"/>
        <w:gridCol w:w="2171"/>
      </w:tblGrid>
      <w:tr w:rsidR="0046128D" w:rsidRPr="0046128D" w:rsidTr="0046128D">
        <w:trPr>
          <w:trHeight w:val="949"/>
        </w:trPr>
        <w:tc>
          <w:tcPr>
            <w:tcW w:w="1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область</w:t>
            </w:r>
          </w:p>
        </w:tc>
        <w:tc>
          <w:tcPr>
            <w:tcW w:w="23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 со всеми детьми</w:t>
            </w:r>
          </w:p>
        </w:tc>
        <w:tc>
          <w:tcPr>
            <w:tcW w:w="4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0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21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с семьями воспитанников</w:t>
            </w:r>
          </w:p>
        </w:tc>
      </w:tr>
      <w:tr w:rsidR="0046128D" w:rsidRPr="0046128D" w:rsidTr="0046128D">
        <w:trPr>
          <w:trHeight w:val="15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подгруппой детей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128D" w:rsidRPr="0046128D" w:rsidTr="0046128D">
        <w:trPr>
          <w:trHeight w:val="5085"/>
        </w:trPr>
        <w:tc>
          <w:tcPr>
            <w:tcW w:w="11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декабрь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Труд. Самообслуживание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Показ и объяснение как правильно сушить мокрые вещи.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Буратино пришел посмотреть, все ли дети повесили сушить вещи.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«Кто аккуратнее застелет постель»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«правила ухода за зубами»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Показ воспитателя как правильно зашнуровывать ботинки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Выучить стихотворение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«Никогда не забываем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Мы одежду посушить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почистить, и повесить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Аккуратно в шкаф сложить»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Разыгрывание сценки на основе сюжета «</w:t>
            </w:r>
            <w:proofErr w:type="spell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Мойдодыр</w:t>
            </w:r>
            <w:proofErr w:type="spell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«Скажи наоборот»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(сухой – …,</w:t>
            </w:r>
            <w:proofErr w:type="gramEnd"/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чистый - …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Повторять свойства и качества материалов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Д/и «Продолжи предложение»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(я упал в грязь и стал …),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«Дочки матери»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Одеть Незнайку по погоде.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Предложить для рассматривания ряд картинок с одеждой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Ситуация «Мы идем в лес, что надо одеть?»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Рекомендация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«Формируйте у детей умение ухаживать за своей одеждой и обувью»</w:t>
            </w:r>
          </w:p>
        </w:tc>
      </w:tr>
    </w:tbl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5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3"/>
        <w:gridCol w:w="2644"/>
        <w:gridCol w:w="2418"/>
        <w:gridCol w:w="2293"/>
        <w:gridCol w:w="2306"/>
        <w:gridCol w:w="2421"/>
        <w:gridCol w:w="2278"/>
      </w:tblGrid>
      <w:tr w:rsidR="0046128D" w:rsidRPr="0046128D" w:rsidTr="0046128D">
        <w:trPr>
          <w:trHeight w:val="149"/>
        </w:trPr>
        <w:tc>
          <w:tcPr>
            <w:tcW w:w="11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область</w:t>
            </w:r>
          </w:p>
        </w:tc>
        <w:tc>
          <w:tcPr>
            <w:tcW w:w="24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 со всеми детьми</w:t>
            </w:r>
          </w:p>
        </w:tc>
        <w:tc>
          <w:tcPr>
            <w:tcW w:w="4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227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Взаимодействие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</w:t>
            </w:r>
            <w:proofErr w:type="gramEnd"/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семьями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воспитанников</w:t>
            </w:r>
          </w:p>
        </w:tc>
      </w:tr>
      <w:tr w:rsidR="0046128D" w:rsidRPr="0046128D" w:rsidTr="0046128D">
        <w:trPr>
          <w:trHeight w:val="14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подгруппой детей</w:t>
            </w:r>
          </w:p>
        </w:tc>
        <w:tc>
          <w:tcPr>
            <w:tcW w:w="230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128D" w:rsidRPr="0046128D" w:rsidTr="0046128D">
        <w:trPr>
          <w:trHeight w:val="4908"/>
        </w:trPr>
        <w:tc>
          <w:tcPr>
            <w:tcW w:w="116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Январь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Труд. Самообслуживание</w:t>
            </w:r>
          </w:p>
        </w:tc>
        <w:tc>
          <w:tcPr>
            <w:tcW w:w="2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Незнайки: он смотрит, как дети расчесываются,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Д/игра «Расскажем Незнайке про расческу»,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Чтение стихотворения «Слон малины захотел и зубную пасту съел»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Буратино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пришел посмотреть все ли дети повесили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сушить мокрые вещи.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Рассмотреть одежду куклы. Игра «Назови одежду» (</w:t>
            </w:r>
            <w:proofErr w:type="spellStart"/>
            <w:r w:rsidRPr="0046128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Дыбина</w:t>
            </w:r>
            <w:proofErr w:type="spellEnd"/>
            <w:r w:rsidRPr="0046128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61(17)</w:t>
            </w: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Наблюдать за одеждой прохожих, отметить, что зимой она становится теплее.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 время дежурства актуализировать знание понятий «справа», «посередине», «около»</w:t>
            </w:r>
          </w:p>
        </w:tc>
        <w:tc>
          <w:tcPr>
            <w:tcW w:w="230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Д/игра «Как называется деталь одежды»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Показать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как зашнуровывать ботинки.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Раскраска «Моя одежда»,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Аппликация «Платье для Кати»,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Учить детей вырезать предметы одежды </w:t>
            </w:r>
            <w:r w:rsidRPr="0046128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(Г. </w:t>
            </w:r>
            <w:proofErr w:type="spellStart"/>
            <w:r w:rsidRPr="0046128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Виеру</w:t>
            </w:r>
            <w:proofErr w:type="spellEnd"/>
            <w:r w:rsidRPr="0046128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227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Рекомендовать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родителям дома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называть ткани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</w:t>
            </w:r>
            <w:proofErr w:type="gramEnd"/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которых сшита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одежда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Принести образцы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ткани для создания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коллекции.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Показывать детям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правильно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ухаживать за обувью,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давать детям самим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следить за чистотой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своей обуви.</w:t>
            </w:r>
          </w:p>
        </w:tc>
      </w:tr>
    </w:tbl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1"/>
        <w:gridCol w:w="2627"/>
        <w:gridCol w:w="2403"/>
        <w:gridCol w:w="1629"/>
        <w:gridCol w:w="2291"/>
        <w:gridCol w:w="299"/>
        <w:gridCol w:w="2230"/>
        <w:gridCol w:w="407"/>
        <w:gridCol w:w="2263"/>
      </w:tblGrid>
      <w:tr w:rsidR="0046128D" w:rsidRPr="0046128D" w:rsidTr="0046128D">
        <w:trPr>
          <w:trHeight w:val="151"/>
        </w:trPr>
        <w:tc>
          <w:tcPr>
            <w:tcW w:w="13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область</w:t>
            </w:r>
          </w:p>
        </w:tc>
        <w:tc>
          <w:tcPr>
            <w:tcW w:w="24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 со всеми детьми</w:t>
            </w:r>
          </w:p>
        </w:tc>
        <w:tc>
          <w:tcPr>
            <w:tcW w:w="421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22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с семьями воспитанников</w:t>
            </w:r>
          </w:p>
        </w:tc>
      </w:tr>
      <w:tr w:rsidR="0046128D" w:rsidRPr="0046128D" w:rsidTr="0046128D">
        <w:trPr>
          <w:trHeight w:val="15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подгруппой детей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128D" w:rsidRPr="0046128D" w:rsidTr="0046128D">
        <w:trPr>
          <w:trHeight w:val="4964"/>
        </w:trPr>
        <w:tc>
          <w:tcPr>
            <w:tcW w:w="133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февраль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Труд. Самообслуживание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После прогулки приходит Федора и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проверяет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у кого из ребят не весят варежки и перчатки на батарее.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Конкурсы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Кто аккуратнее сложит спортивную форму,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Пальчиковая гимнастика «Расческа»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Загадка «целых двадцать пять зубов для кудрей и хохолков, и под каждым под зубком лягут волосы рядком»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Собирать на разрезных картинках предметы гигиены. Назвать Незнайке эти предметы и описать.</w:t>
            </w:r>
          </w:p>
        </w:tc>
        <w:tc>
          <w:tcPr>
            <w:tcW w:w="2529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С/</w:t>
            </w:r>
            <w:proofErr w:type="spellStart"/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игра «Парикмахерская» выбрать предметы необходимые для работы парикмахера</w:t>
            </w:r>
          </w:p>
        </w:tc>
        <w:tc>
          <w:tcPr>
            <w:tcW w:w="267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4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2620"/>
        <w:gridCol w:w="2396"/>
        <w:gridCol w:w="2143"/>
        <w:gridCol w:w="2745"/>
        <w:gridCol w:w="2399"/>
        <w:gridCol w:w="2257"/>
      </w:tblGrid>
      <w:tr w:rsidR="0046128D" w:rsidRPr="0046128D" w:rsidTr="0046128D">
        <w:trPr>
          <w:trHeight w:val="154"/>
        </w:trPr>
        <w:tc>
          <w:tcPr>
            <w:tcW w:w="85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область</w:t>
            </w:r>
          </w:p>
        </w:tc>
        <w:tc>
          <w:tcPr>
            <w:tcW w:w="23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 со всеми детьми</w:t>
            </w:r>
          </w:p>
        </w:tc>
        <w:tc>
          <w:tcPr>
            <w:tcW w:w="48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22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с семьями воспитанников</w:t>
            </w:r>
          </w:p>
        </w:tc>
      </w:tr>
      <w:tr w:rsidR="0046128D" w:rsidRPr="0046128D" w:rsidTr="0046128D">
        <w:trPr>
          <w:trHeight w:val="15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подгруппой детей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128D" w:rsidRPr="0046128D" w:rsidTr="0046128D">
        <w:trPr>
          <w:trHeight w:val="5054"/>
        </w:trPr>
        <w:tc>
          <w:tcPr>
            <w:tcW w:w="8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март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Труд. Самообслуживание</w:t>
            </w:r>
          </w:p>
        </w:tc>
        <w:tc>
          <w:tcPr>
            <w:tcW w:w="23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 время сбора на прогулку: Приход бабушки Федоры: проверка порядка в шкафах и столах.</w:t>
            </w:r>
          </w:p>
        </w:tc>
        <w:tc>
          <w:tcPr>
            <w:tcW w:w="21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Рассказать и показать Незнайке, как нужно убирать на место свою одежду (обувь).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Д/игра «назови признаки зимней одежды» (теплая, меховая, непромокаемая и т.д.)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Дать поручения детям: положить все варежки сушиться (забота о других детях)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какой последовательности следует брать одежду при сборе на прогулку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С/</w:t>
            </w:r>
            <w:proofErr w:type="spellStart"/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игра «Семья» поможем кукле собраться на прогулку. Что мы будем одевать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ей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если на улице мороз?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3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0"/>
        <w:gridCol w:w="2641"/>
        <w:gridCol w:w="2415"/>
        <w:gridCol w:w="1638"/>
        <w:gridCol w:w="2573"/>
        <w:gridCol w:w="263"/>
        <w:gridCol w:w="1954"/>
        <w:gridCol w:w="464"/>
        <w:gridCol w:w="2276"/>
      </w:tblGrid>
      <w:tr w:rsidR="0046128D" w:rsidRPr="0046128D" w:rsidTr="0046128D">
        <w:trPr>
          <w:trHeight w:val="141"/>
        </w:trPr>
        <w:tc>
          <w:tcPr>
            <w:tcW w:w="11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область</w:t>
            </w:r>
          </w:p>
        </w:tc>
        <w:tc>
          <w:tcPr>
            <w:tcW w:w="24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 со всеми детьми</w:t>
            </w:r>
          </w:p>
        </w:tc>
        <w:tc>
          <w:tcPr>
            <w:tcW w:w="44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22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с семьями воспитанников</w:t>
            </w:r>
          </w:p>
        </w:tc>
      </w:tr>
      <w:tr w:rsidR="0046128D" w:rsidRPr="0046128D" w:rsidTr="0046128D">
        <w:trPr>
          <w:trHeight w:val="14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подгруппой детей</w:t>
            </w: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128D" w:rsidRPr="0046128D" w:rsidTr="0046128D">
        <w:trPr>
          <w:trHeight w:val="4650"/>
        </w:trPr>
        <w:tc>
          <w:tcPr>
            <w:tcW w:w="11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апрель</w:t>
            </w:r>
          </w:p>
        </w:tc>
        <w:tc>
          <w:tcPr>
            <w:tcW w:w="26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Труд. Самообслуживание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Беседа: «чем каждый может помочь своему товарищу в раздевалке (в спальне)». «Чем мы можем помочь друг другу при сборе на прогулку (после сна, после прогулки)».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Д/игра «Что лишнее» (брюки, свитер, рубашка, сапоги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апка, берет, кепка, сарафан и т. д.)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Дежурные проверяют у детей носовые платки.</w:t>
            </w: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Д/игра «Каждую картинку на своё место» (разложить картинки с изображением одежды по сезонам), описание предметов одежды (умывальных принадлежностей).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Показ определенных деталей одежды.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Рекомендовать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доверять детям стирать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свои мелкие вещи (носовые платки и т. д.)</w:t>
            </w:r>
          </w:p>
        </w:tc>
      </w:tr>
    </w:tbl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6128D" w:rsidRPr="0046128D" w:rsidRDefault="0046128D" w:rsidP="00461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6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9"/>
        <w:gridCol w:w="2808"/>
        <w:gridCol w:w="2568"/>
        <w:gridCol w:w="1741"/>
        <w:gridCol w:w="2449"/>
        <w:gridCol w:w="280"/>
        <w:gridCol w:w="2239"/>
        <w:gridCol w:w="332"/>
        <w:gridCol w:w="2419"/>
      </w:tblGrid>
      <w:tr w:rsidR="0046128D" w:rsidRPr="0046128D" w:rsidTr="0046128D">
        <w:trPr>
          <w:trHeight w:val="143"/>
        </w:trPr>
        <w:tc>
          <w:tcPr>
            <w:tcW w:w="7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область</w:t>
            </w:r>
          </w:p>
        </w:tc>
        <w:tc>
          <w:tcPr>
            <w:tcW w:w="25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 со всеми детьми</w:t>
            </w:r>
          </w:p>
        </w:tc>
        <w:tc>
          <w:tcPr>
            <w:tcW w:w="44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24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с семьями воспитанников</w:t>
            </w:r>
          </w:p>
        </w:tc>
      </w:tr>
      <w:tr w:rsidR="0046128D" w:rsidRPr="0046128D" w:rsidTr="0046128D">
        <w:trPr>
          <w:trHeight w:val="14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подгруппой детей</w:t>
            </w:r>
          </w:p>
        </w:tc>
        <w:tc>
          <w:tcPr>
            <w:tcW w:w="24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128D" w:rsidRPr="0046128D" w:rsidTr="0046128D">
        <w:trPr>
          <w:trHeight w:val="4710"/>
        </w:trPr>
        <w:tc>
          <w:tcPr>
            <w:tcW w:w="78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май</w:t>
            </w:r>
          </w:p>
        </w:tc>
        <w:tc>
          <w:tcPr>
            <w:tcW w:w="28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28D" w:rsidRPr="0046128D" w:rsidRDefault="0046128D" w:rsidP="004612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Труд. Самообслуживание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Во время сбора на прогулку Незнайка </w:t>
            </w:r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смотрит</w:t>
            </w:r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кто быстрее соберется на прогулку</w:t>
            </w: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Вопрос детям «почему люди меняют одежду в разное время года и погоду»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Повторить свойства ткани (мнется, намокает и т. д.)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 чего сшита одежда, где сшили, кто сшил.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Д/у «Какой бывает одежда»</w:t>
            </w:r>
          </w:p>
        </w:tc>
        <w:tc>
          <w:tcPr>
            <w:tcW w:w="2519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С/</w:t>
            </w:r>
            <w:proofErr w:type="spellStart"/>
            <w:proofErr w:type="gramStart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игры «Ателье», «Семья» «Магазин одежды»</w:t>
            </w:r>
          </w:p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128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Выложить журналы с изображением моделей одежды.</w:t>
            </w:r>
          </w:p>
        </w:tc>
        <w:tc>
          <w:tcPr>
            <w:tcW w:w="2751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8D" w:rsidRPr="0046128D" w:rsidRDefault="0046128D" w:rsidP="004612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CC566E" w:rsidRDefault="00CC566E"/>
    <w:sectPr w:rsidR="00CC566E" w:rsidSect="0046128D">
      <w:pgSz w:w="16838" w:h="11906" w:orient="landscape"/>
      <w:pgMar w:top="85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28D"/>
    <w:rsid w:val="0046128D"/>
    <w:rsid w:val="00CC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1268</Words>
  <Characters>7234</Characters>
  <Application>Microsoft Office Word</Application>
  <DocSecurity>0</DocSecurity>
  <Lines>60</Lines>
  <Paragraphs>16</Paragraphs>
  <ScaleCrop>false</ScaleCrop>
  <Company>RePack by SPecialiST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2022-11-08T19:12:00Z</dcterms:created>
  <dcterms:modified xsi:type="dcterms:W3CDTF">2022-11-08T19:15:00Z</dcterms:modified>
</cp:coreProperties>
</file>