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C1" w:rsidRDefault="00AF0DF5" w:rsidP="00AF0DF5">
      <w:pPr>
        <w:shd w:val="clear" w:color="auto" w:fill="F9F9F9"/>
        <w:spacing w:after="12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</w:t>
      </w:r>
      <w:r w:rsidR="003A39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ция по количеству вакантных мест (на 10.03.2021г.)</w:t>
      </w:r>
    </w:p>
    <w:p w:rsidR="003A39C8" w:rsidRPr="003A39C8" w:rsidRDefault="003A39C8" w:rsidP="00AF0DF5">
      <w:pPr>
        <w:shd w:val="clear" w:color="auto" w:fill="F9F9F9"/>
        <w:spacing w:after="12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(данные представлены из электронной системы</w:t>
      </w:r>
      <w:proofErr w:type="gramStart"/>
      <w:r w:rsidRPr="00250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0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услуги</w:t>
      </w:r>
      <w:r w:rsidR="002505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сфере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4B20C1" w:rsidRDefault="004B20C1" w:rsidP="004B20C1">
      <w:pPr>
        <w:shd w:val="clear" w:color="auto" w:fill="F9F9F9"/>
        <w:spacing w:after="12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105CB" w:rsidRDefault="00E105CB" w:rsidP="004B20C1">
      <w:pPr>
        <w:shd w:val="clear" w:color="auto" w:fill="F9F9F9"/>
        <w:spacing w:after="12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B20C1" w:rsidRPr="004B20C1" w:rsidRDefault="004B20C1" w:rsidP="004B20C1">
      <w:pPr>
        <w:shd w:val="clear" w:color="auto" w:fill="F9F9F9"/>
        <w:spacing w:after="12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4"/>
        <w:gridCol w:w="2268"/>
        <w:gridCol w:w="3827"/>
      </w:tblGrid>
      <w:tr w:rsidR="004B20C1" w:rsidRPr="004B20C1" w:rsidTr="00E105CB">
        <w:trPr>
          <w:tblHeader/>
        </w:trPr>
        <w:tc>
          <w:tcPr>
            <w:tcW w:w="2814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2268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827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b/>
                <w:bCs/>
                <w:color w:val="666666"/>
                <w:sz w:val="28"/>
                <w:szCs w:val="28"/>
                <w:lang w:eastAsia="ru-RU"/>
              </w:rPr>
              <w:t>Количество вакансий свободных/максимум</w:t>
            </w:r>
          </w:p>
        </w:tc>
      </w:tr>
      <w:tr w:rsidR="004B20C1" w:rsidRPr="004B20C1" w:rsidTr="005C2706">
        <w:tc>
          <w:tcPr>
            <w:tcW w:w="2814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55155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B20C1" w:rsidRPr="004B20C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ясельная</w:t>
              </w:r>
            </w:hyperlink>
          </w:p>
        </w:tc>
        <w:tc>
          <w:tcPr>
            <w:tcW w:w="2268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1л.0м.-2л.0м</w:t>
            </w:r>
          </w:p>
          <w:p w:rsidR="00E105CB" w:rsidRPr="004B20C1" w:rsidRDefault="00E105C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0/16</w:t>
            </w:r>
          </w:p>
        </w:tc>
      </w:tr>
      <w:tr w:rsidR="004B20C1" w:rsidRPr="004B20C1" w:rsidTr="005C2706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55155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B20C1" w:rsidRPr="004B20C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разновозрастная №1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2л.0м.-3л.7м</w:t>
            </w:r>
          </w:p>
          <w:p w:rsidR="00E105CB" w:rsidRPr="004B20C1" w:rsidRDefault="00E105C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0/28</w:t>
            </w:r>
          </w:p>
        </w:tc>
      </w:tr>
      <w:tr w:rsidR="004B20C1" w:rsidRPr="005C2706" w:rsidTr="005C2706">
        <w:tc>
          <w:tcPr>
            <w:tcW w:w="2814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55155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B20C1" w:rsidRPr="004B20C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разновозрастная №2</w:t>
              </w:r>
            </w:hyperlink>
          </w:p>
        </w:tc>
        <w:tc>
          <w:tcPr>
            <w:tcW w:w="2268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3л.7м.-7л.0м</w:t>
            </w:r>
          </w:p>
          <w:p w:rsidR="00E105CB" w:rsidRPr="004B20C1" w:rsidRDefault="00E105C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/28</w:t>
            </w:r>
          </w:p>
        </w:tc>
      </w:tr>
      <w:tr w:rsidR="004B20C1" w:rsidRPr="004B20C1" w:rsidTr="005C2706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55155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B20C1" w:rsidRPr="004B20C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средняя компенсирующая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4л.1м.-5л.5м</w:t>
            </w:r>
          </w:p>
          <w:p w:rsidR="00E105CB" w:rsidRPr="004B20C1" w:rsidRDefault="00E105C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0/13</w:t>
            </w:r>
          </w:p>
        </w:tc>
      </w:tr>
      <w:tr w:rsidR="004B20C1" w:rsidRPr="004B20C1" w:rsidTr="005C2706">
        <w:tc>
          <w:tcPr>
            <w:tcW w:w="2814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55155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B20C1" w:rsidRPr="004B20C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старшая компенсирующая</w:t>
              </w:r>
            </w:hyperlink>
          </w:p>
        </w:tc>
        <w:tc>
          <w:tcPr>
            <w:tcW w:w="2268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5л.5м.-6л.0м</w:t>
            </w:r>
          </w:p>
        </w:tc>
        <w:tc>
          <w:tcPr>
            <w:tcW w:w="3827" w:type="dxa"/>
            <w:shd w:val="clear" w:color="auto" w:fill="FCFC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0/12</w:t>
            </w:r>
          </w:p>
        </w:tc>
      </w:tr>
      <w:tr w:rsidR="004B20C1" w:rsidRPr="004B20C1" w:rsidTr="005C2706">
        <w:tc>
          <w:tcPr>
            <w:tcW w:w="281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55155B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B20C1" w:rsidRPr="004B20C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ru-RU"/>
                </w:rPr>
                <w:t>подготовительная компенсирующая</w:t>
              </w:r>
            </w:hyperlink>
          </w:p>
        </w:tc>
        <w:tc>
          <w:tcPr>
            <w:tcW w:w="226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6л.0м.-7л.0м</w:t>
            </w:r>
          </w:p>
        </w:tc>
        <w:tc>
          <w:tcPr>
            <w:tcW w:w="382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B20C1" w:rsidRPr="004B20C1" w:rsidRDefault="004B20C1" w:rsidP="003A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0/13</w:t>
            </w:r>
          </w:p>
        </w:tc>
      </w:tr>
    </w:tbl>
    <w:p w:rsidR="001C350E" w:rsidRDefault="001C350E" w:rsidP="003A39C8">
      <w:pPr>
        <w:jc w:val="center"/>
      </w:pPr>
    </w:p>
    <w:sectPr w:rsidR="001C350E" w:rsidSect="005C2706">
      <w:pgSz w:w="11906" w:h="16838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E6D05"/>
    <w:multiLevelType w:val="multilevel"/>
    <w:tmpl w:val="39D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C1"/>
    <w:rsid w:val="001C350E"/>
    <w:rsid w:val="0025056F"/>
    <w:rsid w:val="003A39C8"/>
    <w:rsid w:val="004B20C1"/>
    <w:rsid w:val="0055155B"/>
    <w:rsid w:val="005C2706"/>
    <w:rsid w:val="00AF0DF5"/>
    <w:rsid w:val="00E1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0E"/>
  </w:style>
  <w:style w:type="paragraph" w:styleId="5">
    <w:name w:val="heading 5"/>
    <w:basedOn w:val="a"/>
    <w:link w:val="50"/>
    <w:uiPriority w:val="9"/>
    <w:qFormat/>
    <w:rsid w:val="004B20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B20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20C1"/>
    <w:rPr>
      <w:color w:val="0000FF"/>
      <w:u w:val="single"/>
    </w:rPr>
  </w:style>
  <w:style w:type="character" w:customStyle="1" w:styleId="ng-scope">
    <w:name w:val="ng-scope"/>
    <w:basedOn w:val="a0"/>
    <w:rsid w:val="004B2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721">
                  <w:marLeft w:val="0"/>
                  <w:marRight w:val="0"/>
                  <w:marTop w:val="120"/>
                  <w:marBottom w:val="12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399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645">
                  <w:marLeft w:val="0"/>
                  <w:marRight w:val="0"/>
                  <w:marTop w:val="120"/>
                  <w:marBottom w:val="120"/>
                  <w:divBdr>
                    <w:top w:val="single" w:sz="6" w:space="0" w:color="CDCDCD"/>
                    <w:left w:val="single" w:sz="6" w:space="0" w:color="CDCDCD"/>
                    <w:bottom w:val="single" w:sz="6" w:space="0" w:color="CDCDCD"/>
                    <w:right w:val="single" w:sz="6" w:space="0" w:color="CDCDCD"/>
                  </w:divBdr>
                  <w:divsChild>
                    <w:div w:id="13286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2021-03-10T08:42:00Z</dcterms:created>
  <dcterms:modified xsi:type="dcterms:W3CDTF">2021-03-10T09:16:00Z</dcterms:modified>
</cp:coreProperties>
</file>